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Anatomy of a Modern Port Terminal: An Inventory of Integrated Equipment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Port Terminal Ecosystem: Zones, Layouts, and Flow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large terminal port facility is a complex, highly integrated system engineered for a single purpose: the efficient transfer of cargo between maritime vessels and inland transportation networks. It is not a monolithic entity but a carefully orchestrated ecosystem of distinct operational zones, specialized equipment, and sophisticated digital controls. The physical and operational landscape of a modern terminal is defined by its core zones, the strategic layout of its infrastructure, and the meticulously planned flow of cargo through its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Understanding this foundational structure is essential, as every subsequent decision regarding equipment selection, operational strategy, and technological integration is a direct consequence of these initial design choices.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the Operational Zones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material flow within a container terminal is logically divided into three primary zones, each with a specific function and a unique set of equipment designed to execute its tasks.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Quayside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quayside represents the critical maritime interface, the point where the land-based terminal operations meet the seagoing vessel. This zone encompasses the physical berth where the ship is moored, the adjacent apron area directly under the cranes, and the colossal Ship-to-Shore (STS) cranes that perform the primary task of loading and discharging containers.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entire focus of the quayside is the vertical movement of containers, lifting them from the ship's hold or deck and placing them onto an internal transport system, or vice versa. The efficiency of this zone, measured in moves per hour, is the primary determinant of a vessel's port stay and a key performance indicator for the entire terminal.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Yardside (Container Yard)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yardside, or container yard, functions as the terminal's strategic buffer and high-capacity sorting area. It is where inbound containers are temporarily stored after being discharged from a vessel, awaiting pickup for inland distribution, and where outbound containers are marshaled before being loaded onto their designated ship.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zone is far more than simple warehousing; it is a dynamic, high-density storage grid where thousands of containers are strategically placed to minimize future handling and optimize the flow of cargo. The layout and equipment of the container yard directly influence the terminal's overall storage capacity, its ability to handle large surges of cargo from mega-vessels, and the fluidity of its internal logistics.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Landside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landside is the terminal's gateway to the hinterland, managing the interface with inland transportation modes, primarily trucks and trains.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zone includes the gate complex, where trucks are processed for entry and exit, and the intermodal rail yard, where containers are transferred to and from long-haul trains. The landside is a critical control point for security, documentation, and data capture, ensuring that every container entering or leaving the terminal is accurately accounted for and authorized.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Efficient landside operations are crucial for preventing road congestion and ensuring a seamless connection to the broader supply chain.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Layout Design and its Impact on Equipment Selection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foundational strategic decision in terminal design is its physical layout. This choice is not merely an architectural preference; it is a fundamental commitment to a specific operational philosophy that dictates the entire equipment ecosystem, the flow of traffic, and the potential for future automation.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Traditional (Horizontal) vs. Automated (Vertical) Yard Layouts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primary distinction in terminal design is the orientation of the container stacking blocks relative to the quay. Traditional, or conventional, terminals frequently employ a horizontal layout, where container stacks are arranged parallel to the quay wall.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configuration creates a network of roadways between the blocks that is well-suited for the flexibility of human-operated equipment like terminal tractors and trucks.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modern automated container terminals (ACTs) predominantly use a vertical yard layout, where long, narrow container blocks are positioned perpendicular to the quay.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design creates direct, unobstructed travel lanes between the quayside and the yard blocks. Such a layout is purpose-built to optimize the predictable, point-to-point travel paths of Automated Guided Vehicles (AGVs) and the linear movement of Automated Stacking Cranes (ASCs).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decision to pursue automation, therefore, necessitates a cascade of dependent choices, beginning with the adoption of a vertical layout, which in turn favors the selection of ASCs and AGVs over the more flexible but less automatable RTGs and terminal tractors. This illustrates that the terminal's layout is the blueprint that predetermines its operational character—either geared for high-density, predictable automation or for flexible, manual operations.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Linear vs. Block Stacking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yard, the method of stacking containers further defines the equipment requirements. Linear layouts consist of rows of containers, typically stacked two or three high, with sufficient space between the rows for equipment like straddle carriers to drive over them and access any container directly.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approach offers high selectivity but is less space-efficient.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Block layouts are designed for maximum storage density. In this configuration, containers are stacked in large, contiguous blocks, often seven or more containers wide and five or more high.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layout requires gantry cranes—either Rubber-Tired Gantry (RTG) or Rail-Mounted Gantry (RMG) cranes—that can span the entire block to access the containers within it. While block stacking makes exceptionally efficient use of the available land footprint, it increases the number of "rehandles" or non-productive moves required to access a container buried deep within the stack, necessitating sophisticated yard management systems.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U-Shaped Terminal Design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 evolution in layout philosophy has led to concepts like the U-shaped automated terminal. Research and simulation studies have indicated that this design, which integrates side-loading and end-loading operations, can be a highly efficient model for minimizing both energy consumption and overall operating costs, representing a more holistic approach to terminal design.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Flow of Cargo: Discharging and Loading Processes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terminal is a system designed to manage two primary, mirror-image processes: discharging and loading. The journey of a container through these processes highlights the critical handoffs and interdependencies between the different zones and their respective equipment.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Discharging (Import and Transshipment)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discharging process begins when a vessel is securely moored at its assigned berth. An STS crane engages a container on the ship, lifts it, and places it onto an internal transport vehicle waiting on the apron—this could be a terminal tractor with a bomb cart, a straddle carrier, or an AGV.</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vehicle then transports the container from the quayside to a specific location within the container yard, as directed by the Terminal Operating System (TOS). At the destination yard block, a yard crane (such as an RTG, RMG, or ASC) lifts the container from the transport vehicle and places it into its assigned slot in the stack. The container then waits in this temporary storage position until it is scheduled for its next move. For an import container, this will be retrieval by a yard crane and placement onto an external truck for delivery to the hinterland. For a transshipment container, it will be retrieved and loaded onto a different vessel.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Loading (Export)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loading process typically starts at the landside gate, where an external truck arrives with an export container.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After being processed through the automated gate system, the truck proceeds to a designated point in the yard. A yard crane then takes the container from the truck's chassis and places it into a pre-planned export block, often segregated by vessel, destination, and weight class.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When the vessel is ready for loading, the TOS initiates a sequence of moves. The yard crane retrieves the container from the stack and places it onto an internal transport vehicle. This vehicle shuttles the container to the quayside, positioning it beneath the correct STS crane. Finally, the STS crane lifts the container and loads it onto the vessel in a precise location determined by the ship's stowage plan to ensure stability and efficient unloading at the next port.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terminal functions as a complex queuing network, where the three primary zones act as sequential stages in the container handling process. Each handoff point—from STS crane to horizontal transport, and from horizontal transport to yard crane—is a potential waiting point or queue.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overall throughput of the terminal is therefore constrained by the capacity of its slowest component. If the service rate of the yard cranes, for instance, cannot keep pace with the STS cranes, a backlog of transport vehicles will inevitably form in the yard. This queue will, in turn, starve the STS cranes of containers to load or prevent them from discharging containers, causing the most valuable asset in the terminal to sit idle.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demonstrates that equipment inventory and operational planning cannot be considered in isolation for each zone; they must be holistically balanced across the entire operational chain to maximize efficiency and prevent bottlenecks.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Quayside: The Critical Ship-to-Shore Interface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quayside is the heart of terminal operations, where the immense logistical challenge of transferring thousands of containers between massive vessels and the shore is met. The equipment in this zone is defined by its sheer scale and technological sophistication, engineered to maximize speed and precision. The primary assets are the Ship-to-Shore (STS) gantry cranes, supported by advanced spreader systems and robust physical infrastructure.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Ship-to-Shore (STS) Gantry Cranes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STS cranes, also known as portainers, are the largest and most critical pieces of equipment in a container terminal. Their design and capabilities directly determine the size of vessels a terminal can service, its overall productivity, and its competitive standing in the global shipping network.</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Structural Design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STS cranes are marvels of structural engineering, designed to be both immensely strong and as lightweight as possible to minimize the load on the quay wall. The main structures—the boom (which extends over the water) and the girder (which spans the legs)—are typically of two primary designs. The single beam or "monobox" construction uses a lattice structure of high-tensile steel members to create a rigid yet relatively light frame, reducing the crane's overall self-weight and wind-facing area.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double beam or "double box" design provides a different structural profile, often used in very large cranes.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High-tensile steel (</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S355J2+N or similar) is the material of choice, allowing for a lighter construction that does not sacrifice strength or rigidity, which is crucial for precise container handling and stability in high winds.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Design Parameters and Specifications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specifications of an STS crane are a direct physical response to the trends in global shipping and vessel construction. As container ships have grown relentlessly larger, STS cranes have had to evolve in lockstep, with each dimension reflecting a specific requirement for servicing the latest generation of ultra-large container vessels (ULCVs).</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Outreach:</w:t>
      </w:r>
      <w:r w:rsidDel="00000000" w:rsidR="00000000" w:rsidRPr="00000000">
        <w:rPr>
          <w:rFonts w:ascii="Google Sans Text" w:cs="Google Sans Text" w:eastAsia="Google Sans Text" w:hAnsi="Google Sans Text"/>
          <w:color w:val="1b1c1d"/>
          <w:rtl w:val="0"/>
        </w:rPr>
        <w:t xml:space="preserve"> This is the horizontal distance the crane's boom can extend from the seaside rail over the vessel. It is the single most important parameter determining the maximum width of a ship the crane can service. Cranes are classified by this capability: Panamax cranes can reach across vessels up to 13 containers wide; Post-Panamax cranes can service ships up to 18 containers wide; and the latest Super-Post-Panamax or Megamax cranes have outreaches exceeding 24 container rows to service ULCVs of 24,000 TEU and beyond.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Modern crane outreach specifications range from 30 meters for smaller feeder vessels to over 75 meters for the largest cranes.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Lift Height:</w:t>
      </w:r>
      <w:r w:rsidDel="00000000" w:rsidR="00000000" w:rsidRPr="00000000">
        <w:rPr>
          <w:rFonts w:ascii="Google Sans Text" w:cs="Google Sans Text" w:eastAsia="Google Sans Text" w:hAnsi="Google Sans Text"/>
          <w:color w:val="1b1c1d"/>
          <w:rtl w:val="0"/>
        </w:rPr>
        <w:t xml:space="preserve"> This is the vertical distance from the top of the crane rail to the underside of the spreader when fully hoisted. This dimension must be sufficient to clear containers stacked high on the deck of a large vessel at high tide. As vessel designs have increased the number of on-deck container tiers, required lift heights have grown accordingly, ranging from 24 meters on older cranes to over 57 meters on new Megamax models.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Backreach:</w:t>
      </w:r>
      <w:r w:rsidDel="00000000" w:rsidR="00000000" w:rsidRPr="00000000">
        <w:rPr>
          <w:rFonts w:ascii="Google Sans Text" w:cs="Google Sans Text" w:eastAsia="Google Sans Text" w:hAnsi="Google Sans Text"/>
          <w:color w:val="1b1c1d"/>
          <w:rtl w:val="0"/>
        </w:rPr>
        <w:t xml:space="preserve"> This is the horizontal distance the trolley can travel behind the landside crane legs. A sufficient backreach is essential for efficiently transferring containers to and from the horizontal transport vehicles on the apron. Typical backreach dimensions are between 15 and 30 meters.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Rail Span (Gauge):</w:t>
      </w:r>
      <w:r w:rsidDel="00000000" w:rsidR="00000000" w:rsidRPr="00000000">
        <w:rPr>
          <w:rFonts w:ascii="Google Sans Text" w:cs="Google Sans Text" w:eastAsia="Google Sans Text" w:hAnsi="Google Sans Text"/>
          <w:color w:val="1b1c1d"/>
          <w:rtl w:val="0"/>
        </w:rPr>
        <w:t xml:space="preserve"> This is the distance between the seaside and landside crane rails, which defines the crane's footprint on the quay. Spans typically range from 15 to 35 meters, depending on the terminal's design.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Lifting Capacity (Safe Working Load - SWL):</w:t>
      </w:r>
      <w:r w:rsidDel="00000000" w:rsidR="00000000" w:rsidRPr="00000000">
        <w:rPr>
          <w:rFonts w:ascii="Google Sans Text" w:cs="Google Sans Text" w:eastAsia="Google Sans Text" w:hAnsi="Google Sans Text"/>
          <w:color w:val="1b1c1d"/>
          <w:rtl w:val="0"/>
        </w:rPr>
        <w:t xml:space="preserve"> This specifies the maximum load the crane can safely lift. For single container lifts, this is typically in the range of 40 to 80 metric tons. However, to boost productivity, modern cranes are designed for multi-container lifts, with SWL for tandem lifting operations exceeding 120 tons.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Speeds:</w:t>
      </w:r>
      <w:r w:rsidDel="00000000" w:rsidR="00000000" w:rsidRPr="00000000">
        <w:rPr>
          <w:rFonts w:ascii="Google Sans Text" w:cs="Google Sans Text" w:eastAsia="Google Sans Text" w:hAnsi="Google Sans Text"/>
          <w:color w:val="1b1c1d"/>
          <w:rtl w:val="0"/>
        </w:rPr>
        <w:t xml:space="preserve"> The speed of the crane's movements is a direct driver of its productivity. Key speed parameters include hoisting speed (which differs for laden and empty lifts), trolley travel speed (horizontally along the boom), and gantry travel speed (along the quay rails). State-of-the-art cranes can achieve hoisting speeds of 90 m/min when laden and 180 m/min when empty, with trolley speeds reaching up to 300 m/min.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Components and Sub-systems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Trolley:</w:t>
      </w:r>
      <w:r w:rsidDel="00000000" w:rsidR="00000000" w:rsidRPr="00000000">
        <w:rPr>
          <w:rFonts w:ascii="Google Sans Text" w:cs="Google Sans Text" w:eastAsia="Google Sans Text" w:hAnsi="Google Sans Text"/>
          <w:color w:val="1b1c1d"/>
          <w:rtl w:val="0"/>
        </w:rPr>
        <w:t xml:space="preserve"> This is the hoisting mechanism that travels horizontally along the crane's boom and girder. It carries the operator's cabin and the spreader. Trolleys can be self-powered, with their own motors, or rope-towed, pulled by a system of cables from a machinery house on the main crane structure.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Operator's Cabin:</w:t>
      </w:r>
      <w:r w:rsidDel="00000000" w:rsidR="00000000" w:rsidRPr="00000000">
        <w:rPr>
          <w:rFonts w:ascii="Google Sans Text" w:cs="Google Sans Text" w:eastAsia="Google Sans Text" w:hAnsi="Google Sans Text"/>
          <w:color w:val="1b1c1d"/>
          <w:rtl w:val="0"/>
        </w:rPr>
        <w:t xml:space="preserve"> Suspended from the trolley, the cabin is an advanced control center designed for maximum visibility and ergonomic comfort to reduce operator fatigue over long shifts. It is equipped with centralized joystick controls, high-resolution touch-screen displays for monitoring crane status and viewing camera feeds, and full climate control.</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Drive Systems:</w:t>
      </w:r>
      <w:r w:rsidDel="00000000" w:rsidR="00000000" w:rsidRPr="00000000">
        <w:rPr>
          <w:rFonts w:ascii="Google Sans Text" w:cs="Google Sans Text" w:eastAsia="Google Sans Text" w:hAnsi="Google Sans Text"/>
          <w:color w:val="1b1c1d"/>
          <w:rtl w:val="0"/>
        </w:rPr>
        <w:t xml:space="preserve"> Modern STS cranes are almost exclusively all-electric, utilizing full digital AC frequency control systems for precise, smooth, and efficient motor control.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systems enable regenerative braking, where the energy generated during lowering and deceleration is captured and fed back into the terminal's power grid, significantly reducing net energy consumption.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Automation and Smart Features:</w:t>
      </w:r>
      <w:r w:rsidDel="00000000" w:rsidR="00000000" w:rsidRPr="00000000">
        <w:rPr>
          <w:rFonts w:ascii="Google Sans Text" w:cs="Google Sans Text" w:eastAsia="Google Sans Text" w:hAnsi="Google Sans Text"/>
          <w:color w:val="1b1c1d"/>
          <w:rtl w:val="0"/>
        </w:rPr>
        <w:t xml:space="preserve"> To enhance speed, safety, and precision, STS cranes are equipped with a suite of "smart" features. These include anti-sway systems, often called Active Load Control (ALC), which use computer-controlled movements to dampen the natural pendulum motion of the suspended container.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Ship profiling systems use lasers to create a digital map of the container stacks on the vessel, allowing the crane's control system to calculate the most efficient, collision-free path for the trolley.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Automated landing and pick-up systems assist the operator in accurately positioning the spreader over the container or the transport vehicle on the quay.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Spreader and Lifting Attachments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spreader is the sophisticated attachment that provides the direct physical interface between the crane and the container. While the crane structure provides the reach and power, it is the spreader's technology that directly multiplies the number of containers moved per cycle, making it a critical component for magnifying terminal productivity.</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spreader is a steel frame that attaches to the crane's headblock. It is equipped with four corner twistlocks—retractable locking pins that are inserted into the corner castings of a container and rotated to secure it for lifting.</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Types:</w:t>
      </w:r>
    </w:p>
    <w:p w:rsidR="00000000" w:rsidDel="00000000" w:rsidP="00000000" w:rsidRDefault="00000000" w:rsidRPr="00000000" w14:paraId="0000005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Telescopic Spreaders:</w:t>
      </w:r>
      <w:r w:rsidDel="00000000" w:rsidR="00000000" w:rsidRPr="00000000">
        <w:rPr>
          <w:rFonts w:ascii="Google Sans Text" w:cs="Google Sans Text" w:eastAsia="Google Sans Text" w:hAnsi="Google Sans Text"/>
          <w:color w:val="1b1c1d"/>
          <w:rtl w:val="0"/>
        </w:rPr>
        <w:t xml:space="preserve"> The most common type, these spreaders can hydraulically or electrically extend or retract their length to handle containers of various standard sizes, including 20-foot, 40-foot, and 45-foot units.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Twin-Lift (Twin-Twenty) Spreaders:</w:t>
      </w:r>
      <w:r w:rsidDel="00000000" w:rsidR="00000000" w:rsidRPr="00000000">
        <w:rPr>
          <w:rFonts w:ascii="Google Sans Text" w:cs="Google Sans Text" w:eastAsia="Google Sans Text" w:hAnsi="Google Sans Text"/>
          <w:color w:val="1b1c1d"/>
          <w:rtl w:val="0"/>
        </w:rPr>
        <w:t xml:space="preserve"> These advanced spreaders can handle two 20-foot containers (TEUs) simultaneously. This capability effectively doubles the crane's productivity when handling 20-foot containers, which is a significant portion of global container traffic.</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Tandem Lift Systems:</w:t>
      </w:r>
      <w:r w:rsidDel="00000000" w:rsidR="00000000" w:rsidRPr="00000000">
        <w:rPr>
          <w:rFonts w:ascii="Google Sans Text" w:cs="Google Sans Text" w:eastAsia="Google Sans Text" w:hAnsi="Google Sans Text"/>
          <w:color w:val="1b1c1d"/>
          <w:rtl w:val="0"/>
        </w:rPr>
        <w:t xml:space="preserve"> This is a further evolution where a special headblock is used to connect two separate spreaders. This allows a single crane to lift two 40-foot containers or four 20-foot containers in a single move, representing a step-change in handling capacity for terminals servicing the largest vessels.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Technology:</w:t>
      </w:r>
      <w:r w:rsidDel="00000000" w:rsidR="00000000" w:rsidRPr="00000000">
        <w:rPr>
          <w:rFonts w:ascii="Google Sans Text" w:cs="Google Sans Text" w:eastAsia="Google Sans Text" w:hAnsi="Google Sans Text"/>
          <w:color w:val="1b1c1d"/>
          <w:rtl w:val="0"/>
        </w:rPr>
        <w:t xml:space="preserve"> Spreaders are complex pieces of machinery, typically driven by integrated hydraulic or electric systems. They are fitted with numerous sensors to ensure proper alignment and secure locking of the twistlocks, monitor load stability, and absorb shocks during landing to protect both the container and the equipment.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Mooring and Berthing Infrastructure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massive quayside equipment relies on a foundation of robust civil infrastructure.</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Wharf/Quay Wall:</w:t>
      </w:r>
      <w:r w:rsidDel="00000000" w:rsidR="00000000" w:rsidRPr="00000000">
        <w:rPr>
          <w:rFonts w:ascii="Google Sans Text" w:cs="Google Sans Text" w:eastAsia="Google Sans Text" w:hAnsi="Google Sans Text"/>
          <w:color w:val="1b1c1d"/>
          <w:rtl w:val="0"/>
        </w:rPr>
        <w:t xml:space="preserve"> The quay wall is the primary marine structure that must be engineered to withstand not only the berthing forces of massive vessels but also the immense vertical and dynamic wheel loads imposed by the STS cranes. A modern Megamax crane can exert wheel loads of 60 to 90 tons per wheel, or over 80 tons per meter of rail.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Any project to install larger cranes or modify existing ones (e.g., by raising their height) must begin with a thorough structural analysis of the wharf to ensure it has sufficient capacity.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Crane Rails:</w:t>
      </w:r>
      <w:r w:rsidDel="00000000" w:rsidR="00000000" w:rsidRPr="00000000">
        <w:rPr>
          <w:rFonts w:ascii="Google Sans Text" w:cs="Google Sans Text" w:eastAsia="Google Sans Text" w:hAnsi="Google Sans Text"/>
          <w:color w:val="1b1c1d"/>
          <w:rtl w:val="0"/>
        </w:rPr>
        <w:t xml:space="preserve"> Heavy-duty steel rails are embedded into the concrete surface of the quay, providing a precise and stable track for the STS cranes to travel along the length of the berth.</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Shore Power (Cold Ironing):</w:t>
      </w:r>
      <w:r w:rsidDel="00000000" w:rsidR="00000000" w:rsidRPr="00000000">
        <w:rPr>
          <w:rFonts w:ascii="Google Sans Text" w:cs="Google Sans Text" w:eastAsia="Google Sans Text" w:hAnsi="Google Sans Text"/>
          <w:color w:val="1b1c1d"/>
          <w:rtl w:val="0"/>
        </w:rPr>
        <w:t xml:space="preserve"> Modern terminals are increasingly equipped with shore-to-ship power infrastructure. This allows berthed vessels to connect to the terminal's electrical grid and shut down their own diesel-powered auxiliary engines, significantly reducing noise and air pollution in the port area.</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Comparative Specifications of Ship-to-Shore (STS) Cranes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Crane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Vessel Size Served (TEU)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Outreach (m / container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Lift Height Above Rail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Backreach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Lifting Capacity (SWL - Single/Twin/Tandem in tons)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Hoisting Speed (Laden/Empty in m/min)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Trolley Speed (m/min)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Feeder / Panamax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1,000 - 5,000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30 - 40 m / ~13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24 - 30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0 - 25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40-50 (Single) / 65 (Twin)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150 - 180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Post-Panamax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5,000 - 10,000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40 - 45 m / ~18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30 - 36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15 - 30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50-65 (Single) / 65 (Twin)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180 - 210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Super Post-Panamax / Megamax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10,000 - 24,000+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46 - 75+ m / 22-24+ rows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36 - 57.5+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20 - 30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50-70 (Single) / 70-120 (Tandem)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210 - 300</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synthesized from sources:.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Note: Specifications represent typical ranges and can be customized.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Horizontal Transport: The Arteries of the Terminal</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container is lifted off a vessel by an STS crane or retrieved from the yard stack, it must be moved horizontally across the terminal. This critical function is performed by a dedicated fleet of horizontal transport equipment. These vehicles are the arteries of the terminal, forming the logistical backbone that connects the quayside, the container yard, and the landside gates. The choice of horizontal transport system is a defining feature of a terminal's operational model, representing a fundamental decision between human-operated flexibility and high-efficiency automation.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Manned Transport Systems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Manned systems rely on skilled operators and are prized for their flexibility and adaptability, making them the standard in many of the world's conventional and semi-automated terminals.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Terminal Tractors and Terminal Trailers (Bomb Carts)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common horizontal transport system consists of a two-part vehicle: a terminal tractor and a terminal trailer, colloquially known as a bomb cart.</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Terminal Tractors (Yard Hustlers/Jockeys):</w:t>
      </w:r>
      <w:r w:rsidDel="00000000" w:rsidR="00000000" w:rsidRPr="00000000">
        <w:rPr>
          <w:rFonts w:ascii="Google Sans Text" w:cs="Google Sans Text" w:eastAsia="Google Sans Text" w:hAnsi="Google Sans Text"/>
          <w:color w:val="1b1c1d"/>
          <w:rtl w:val="0"/>
        </w:rPr>
        <w:t xml:space="preserve"> These are purpose-built, off-road semi-tractors designed for the demanding stop-and-go environment of a port terminal. Their key design features include a very short wheelbase and a solid-mounted rear axle, which provide a tight turning radius for exceptional maneuverability in congested areas.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cab is typically a single-person, heavy-duty steel structure, designed for safety and high visibility with large windows and strategically placed mirrors.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most crucial component is the integrated hydraulic fifth wheel, which allows the operator to lift and lower the front of a trailer without exiting the cab, enabling extremely rapid coupling and uncoupling.</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feature allows a terminal tractor to move up to three trailers in the time it takes a standard over-the-road tractor to move one.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Terminal Trailers (Bomb Carts):</w:t>
      </w:r>
      <w:r w:rsidDel="00000000" w:rsidR="00000000" w:rsidRPr="00000000">
        <w:rPr>
          <w:rFonts w:ascii="Google Sans Text" w:cs="Google Sans Text" w:eastAsia="Google Sans Text" w:hAnsi="Google Sans Text"/>
          <w:color w:val="1b1c1d"/>
          <w:rtl w:val="0"/>
        </w:rPr>
        <w:t xml:space="preserve"> These are not standard road chassis but are heavy-duty, often cornerless trailers built to withstand the high-impact loads of crane operations.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Their "cornerless" design and long, tapered side guides are a critical feature, as they allow the STS crane operator to quickly and easily position a container onto the trailer without the need for perfect alignment or manual intervention to engage twistlocks.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"drop-and-go" capability is essential for maintaining high crane productivity. Bomb carts are versatile, designed to carry a single 40-foot or 45-foot container, or two 20-foot containers simultaneously using gravity-loaded or pneumatically activated retractable stops to maintain separation.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They are built with high-strength steel frames and often fitted with solid rubber tires to handle immense loads (capacities can exceed 65 tons) and minimize maintenance.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connection between the tractor and trailer is via the fifth wheel kingpin, with the tractor providing all motive power.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Straddle Carriers (SCs)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straddle carrier is a unique and highly versatile machine that combines the functions of horizontal transport and stacking into a single vehicle.</w:t>
      </w:r>
    </w:p>
    <w:p w:rsidR="00000000" w:rsidDel="00000000" w:rsidP="00000000" w:rsidRDefault="00000000" w:rsidRPr="00000000" w14:paraId="0000009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Function:</w:t>
      </w:r>
      <w:r w:rsidDel="00000000" w:rsidR="00000000" w:rsidRPr="00000000">
        <w:rPr>
          <w:rFonts w:ascii="Google Sans Text" w:cs="Google Sans Text" w:eastAsia="Google Sans Text" w:hAnsi="Google Sans Text"/>
          <w:color w:val="1b1c1d"/>
          <w:rtl w:val="0"/>
        </w:rPr>
        <w:t xml:space="preserve"> An SC is a tall, four-legged machine that drives over and "straddles" a container.</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 is equipped with its own top-lift spreader, allowing it to independently pick up, transport, and stack containers without the assistance of other cranes.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makes it a "one-machine solution" for many terminal tasks. SCs can serve STS cranes directly at the quay, shuttle containers to the yard, and stack them in rows. They are also capable of loading and unloading external trucks and servicing rail wagons.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Modern SCs are powered by efficient diesel-electric or hybrid drive systems and feature advanced steering that allows for diagonal "crab" movement or even pirouetting on the spot, enhancing maneuverability in tight spaces.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9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Stacking Capability:</w:t>
      </w:r>
      <w:r w:rsidDel="00000000" w:rsidR="00000000" w:rsidRPr="00000000">
        <w:rPr>
          <w:rFonts w:ascii="Google Sans Text" w:cs="Google Sans Text" w:eastAsia="Google Sans Text" w:hAnsi="Google Sans Text"/>
          <w:color w:val="1b1c1d"/>
          <w:rtl w:val="0"/>
        </w:rPr>
        <w:t xml:space="preserve"> SCs are defined by their stacking height, such as a "1-over-2" model that can lift a container over two already stacked, creating a three-high stack, or a "1-over-3" for four-high stacking.</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There is a direct trade-off between height and speed; taller carriers must operate at lower maximum speeds (e.g., 25 km/h vs. 30 km/h) to ensure stability.</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Automated Horizontal Transport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Automated systems are the hallmark of the most advanced container terminals, designed for consistent, 24/7, unmanned operation.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Automated Guided Vehicles (AGVs)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AGVs are computer-controlled, unmanned vehicles that transport containers along predetermined paths between the quay and the yard.</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w:t>
      </w:r>
      <w:r w:rsidDel="00000000" w:rsidR="00000000" w:rsidRPr="00000000">
        <w:rPr>
          <w:rFonts w:ascii="Google Sans Text" w:cs="Google Sans Text" w:eastAsia="Google Sans Text" w:hAnsi="Google Sans Text"/>
          <w:color w:val="1b1c1d"/>
          <w:rtl w:val="0"/>
        </w:rPr>
        <w:t xml:space="preserve"> AGVs are typically low-profile, multi-axle platforms. Modern designs are battery-electric, eliminating local emissions and reducing noise.</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They are capable of carrying one 40-foot or 45-foot container, or two 20-foot containers.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Advanced chassis designs with independently steered axles give them exceptional maneuverability, including the ability to move sideways for precise positioning under a crane.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Navigation and Control:</w:t>
      </w:r>
      <w:r w:rsidDel="00000000" w:rsidR="00000000" w:rsidRPr="00000000">
        <w:rPr>
          <w:rFonts w:ascii="Google Sans Text" w:cs="Google Sans Text" w:eastAsia="Google Sans Text" w:hAnsi="Google Sans Text"/>
          <w:color w:val="1b1c1d"/>
          <w:rtl w:val="0"/>
        </w:rPr>
        <w:t xml:space="preserve"> AGV navigation has evolved significantly. Early systems followed inductive wires buried in the terminal pavement. Modern systems use a more flexible and robust combination of technologies. A grid of RFID transponders or magnetic beacons embedded in the ground allows the AGV to calculate its precise location.</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is supplemented by inertial navigation systems, GPS, and onboard sensors like LiDAR and radar for fine-positioning and collision avoidance.</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 entire AGV fleet is controlled by a central fleet management system, which is a specialized module of the TOS. This system receives transport orders from the TOS, assigns them to individual AGVs, and optimizes their routes in real-time to avoid congestion and ensure timely delivery.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A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Models and the Concept of Decoupling:</w:t>
      </w:r>
      <w:r w:rsidDel="00000000" w:rsidR="00000000" w:rsidRPr="00000000">
        <w:rPr>
          <w:rFonts w:ascii="Google Sans Text" w:cs="Google Sans Text" w:eastAsia="Google Sans Text" w:hAnsi="Google Sans Text"/>
          <w:color w:val="1b1c1d"/>
          <w:rtl w:val="0"/>
        </w:rPr>
        <w:t xml:space="preserve"> The way an AGV interacts with cranes is a critical design choice.</w:t>
      </w:r>
    </w:p>
    <w:p w:rsidR="00000000" w:rsidDel="00000000" w:rsidP="00000000" w:rsidRDefault="00000000" w:rsidRPr="00000000" w14:paraId="000000A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Passive AGVs:</w:t>
      </w:r>
      <w:r w:rsidDel="00000000" w:rsidR="00000000" w:rsidRPr="00000000">
        <w:rPr>
          <w:rFonts w:ascii="Google Sans Text" w:cs="Google Sans Text" w:eastAsia="Google Sans Text" w:hAnsi="Google Sans Text"/>
          <w:color w:val="1b1c1d"/>
          <w:rtl w:val="0"/>
        </w:rPr>
        <w:t xml:space="preserve"> These are simple transport platforms. They require an STS crane to place a container on top of them at the quay and an ASC to lift it off at the yard. This creates a "coupled" system, where the AGV must wait for the crane to complete its cycle at both ends of the journey, potentially leading to idle time for both the AGV and the crane.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8">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Lift AGVs (or ALVs - Automated Lift Vehicles):</w:t>
      </w:r>
      <w:r w:rsidDel="00000000" w:rsidR="00000000" w:rsidRPr="00000000">
        <w:rPr>
          <w:rFonts w:ascii="Google Sans Text" w:cs="Google Sans Text" w:eastAsia="Google Sans Text" w:hAnsi="Google Sans Text"/>
          <w:color w:val="1b1c1d"/>
          <w:rtl w:val="0"/>
        </w:rPr>
        <w:t xml:space="preserve"> To solve the waiting time problem, Lift AGVs are equipped with their own lifting mechanism. This allows the AGV to autonomously place a container onto a steel rack at the transfer zone or pick one up, without waiting for the ASC. This "decouples" the horizontal transport operation from the yard stacking operation.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creating a buffer at the transfer point, decoupling allows both the AGV fleet and the ASCs to work at their own independent, optimal pace. This significantly reduces AGV idle time, meaning a smaller fleet is required to achieve the same throughput compared to a passive AGV system.</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Comparative Analysis of Transport Philosophies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a horizontal transport system represents a fundamental divergence in terminal operating philosophy, presenting a clear trade-off between flexibility and automation. Manned systems like straddle carriers and terminal tractors excel in dynamic, less predictable environments. An SC's ability to perform all handling tasks makes it uniquely adaptable, especially for terminals with irregular layouts or those undergoing phased expansion.</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Automated Guided Vehicles, in contrast, thrive on structure and predictability. Their value is fully realized only within a highly integrated system, typically a purpose-built terminal with a vertical yard layout, ASCs, and a powerful TOS choreographing every move.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terminal operator cannot simply introduce AGVs into a conventional layout and expect efficiency gains; the commitment to AGVs is a commitment to a complete, capital-intensive system redesign.</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decision is therefore a strategic one: opt for the versatile, adaptable solution (manned systems) or the specialized, high-consistency, but rigid automated solution.</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Analysis of Horizontal Transport Systems</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Equipment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 Power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Disadvantages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Ideal Terminal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Terminal Tractor &amp; Bomb Cart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Horizontal 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Diesel, 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initial cost; robust and simple technology; decouples tractor from crane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Labor-intensive; requires handoff to a yard crane; lower overall system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Conventional or semi-automated terminals with block stacking (RTG/RMG).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Straddle Carrier (SC)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Horizontal Transport &amp; Stacking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Diesel-Electric, Hybrid, 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Manual, Semi-Automated, Fully 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Single-machine solution (reduces fleet complexity); high flexibility and maneuverability; eliminates need for separate yard crane in some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capital cost per unit; requires wider aisles between container stacks (less space-efficient); taller models have speed 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Terminals requiring high operational flexibility; linear stacking layouts; both greenfield and brownfield sites.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Automated Guided Vehicle (AGV)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Horizontal 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Battery-Electric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Fully Automated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consistency and predictability (24/7 operation); reduced labor costs; zero local emissions; enhanced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initial investment (vehicles &amp; infrastructure); requires highly structured, predictable terminal layout; low flexibility; dependent on complex control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Greenfield, fully automated terminals with vertical yard layouts and ASCs.</w:t>
            </w:r>
          </w:p>
        </w:tc>
      </w:tr>
    </w:tbl>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synthesized from sources:.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Container Yard: Strategic Storage and Retrieval</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container yard is the operational core of the terminal, a vast and dynamic grid where tens of thousands of containers are stored, sorted, and staged. The efficiency of yard operations is paramount; a poorly managed yard leads to congestion, excessive container rehandling, and ultimately, delays for both ships and trucks. The equipment used in the yard is determined by the terminal's overarching strategy, balancing the need for high-density storage with the requirement for rapid and selective access to containers.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High-Density Stacking Cranes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terminals that handle large volumes, high-density stacking is essential to make the most of the available land footprint. This is the domain of gantry cranes, which come in two main varieties: rubber-tired and rail-mounted. The decision between these two technologies is a primary strategic inflection point in yard design, dictating the terminal's cost structure, operational model, and future automation pathway.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Rubber-Tired Gantry (RTG) Cranes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Mobility:</w:t>
      </w:r>
      <w:r w:rsidDel="00000000" w:rsidR="00000000" w:rsidRPr="00000000">
        <w:rPr>
          <w:rFonts w:ascii="Google Sans Text" w:cs="Google Sans Text" w:eastAsia="Google Sans Text" w:hAnsi="Google Sans Text"/>
          <w:color w:val="1b1c1d"/>
          <w:rtl w:val="0"/>
        </w:rPr>
        <w:t xml:space="preserve"> RTGs are large gantry cranes mounted on a set of heavy-duty rubber tires.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is their defining feature, granting them the mobility to travel freely throughout the container yard and move from one container block to another.</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They are typically powered by an onboard diesel generator, although modern trends are shifting towards hybrid systems or fully electric E-RTGs, which draw power from a conductor bar system or cable reel to reduce emissions and fuel costs.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D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and Layout:</w:t>
      </w:r>
      <w:r w:rsidDel="00000000" w:rsidR="00000000" w:rsidRPr="00000000">
        <w:rPr>
          <w:rFonts w:ascii="Google Sans Text" w:cs="Google Sans Text" w:eastAsia="Google Sans Text" w:hAnsi="Google Sans Text"/>
          <w:color w:val="1b1c1d"/>
          <w:rtl w:val="0"/>
        </w:rPr>
        <w:t xml:space="preserve"> An RTG straddles a container block, which is typically 5 to 7 containers wide and allows for stacking up to 5 containers high.</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moves along the length of the block to pick, place, and reshuffle containers. Its ability to change blocks provides significant operational flexibility, allowing terminal operators to adapt the yard layout as needed.</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D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 and Automation:</w:t>
      </w:r>
      <w:r w:rsidDel="00000000" w:rsidR="00000000" w:rsidRPr="00000000">
        <w:rPr>
          <w:rFonts w:ascii="Google Sans Text" w:cs="Google Sans Text" w:eastAsia="Google Sans Text" w:hAnsi="Google Sans Text"/>
          <w:color w:val="1b1c1d"/>
          <w:rtl w:val="0"/>
        </w:rPr>
        <w:t xml:space="preserve"> RTGs interface with horizontal transport vehicles (like terminal tractors or AGVs) at the ends of the container block. While traditionally manually operated, RTGs can be automated. However, automating a free-ranging vehicle is more complex than a fixed-path one, requiring sophisticated positioning and guidance systems to ensure accuracy and prevent collisions.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Rail-Mounted Gantry (RMG) Cranes / Automated Stacking Cranes (ASCs)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Mobility:</w:t>
      </w:r>
      <w:r w:rsidDel="00000000" w:rsidR="00000000" w:rsidRPr="00000000">
        <w:rPr>
          <w:rFonts w:ascii="Google Sans Text" w:cs="Google Sans Text" w:eastAsia="Google Sans Text" w:hAnsi="Google Sans Text"/>
          <w:color w:val="1b1c1d"/>
          <w:rtl w:val="0"/>
        </w:rPr>
        <w:t xml:space="preserve"> In contrast to RTGs, RMGs are mounted on fixed steel rails, restricting their movement to a single, dedicated container block.</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fixed-path nature makes them inherently more stable, allowing for higher travel and hoisting speeds and greater positioning accuracy.</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RMGs are almost always powered electrically from the grid via a cable reel or conductor rail, making them more energy-efficient and environmentally friendly than their diesel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An Automated Stacking Crane (ASC) is the fully automated, unmanned version of an RMG, forming the cornerstone of most modern automated terminals.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 and Layout:</w:t>
      </w:r>
      <w:r w:rsidDel="00000000" w:rsidR="00000000" w:rsidRPr="00000000">
        <w:rPr>
          <w:rFonts w:ascii="Google Sans Text" w:cs="Google Sans Text" w:eastAsia="Google Sans Text" w:hAnsi="Google Sans Text"/>
          <w:color w:val="1b1c1d"/>
          <w:rtl w:val="0"/>
        </w:rPr>
        <w:t xml:space="preserve"> RMGs/ASCs are designed for high-density, high-throughput operations. They can span much wider blocks than RTGs—up to 11 containers across—and stack containers higher, often 6-high (1-over-5).</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In a typical automated terminal with a vertical layout, ASCs manage long stacks perpendicular to the quay. One end of the block serves the seaside (interfacing with AGVs from the quay), while the other end serves the landside (interfacing with external trucks).</w:t>
      </w:r>
    </w:p>
    <w:p w:rsidR="00000000" w:rsidDel="00000000" w:rsidP="00000000" w:rsidRDefault="00000000" w:rsidRPr="00000000" w14:paraId="000000D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 and Automation:</w:t>
      </w:r>
      <w:r w:rsidDel="00000000" w:rsidR="00000000" w:rsidRPr="00000000">
        <w:rPr>
          <w:rFonts w:ascii="Google Sans Text" w:cs="Google Sans Text" w:eastAsia="Google Sans Text" w:hAnsi="Google Sans Text"/>
          <w:color w:val="1b1c1d"/>
          <w:rtl w:val="0"/>
        </w:rPr>
        <w:t xml:space="preserve"> The fixed-rail design makes RMGs ideally suited for full automation. ASCs operate without an onboard driver, controlled entirely by the TOS. They use advanced sensor systems for absolute positioning and target recognition to place containers with millimeter precision.</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They interface seamlessly with AGVs at dedicated, automated transfer zones at the ends of the block, creating a fully integrated and unmanned handling system from the quay to the stack.</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between RTGs and RMGs is a long-term strategic commitment. RTGs offer lower initial infrastructure investment (as they do not require costly rails and foundations) and greater operational flexibility.</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makes them attractive for terminals with evolving needs or capital constraints. However, they incur higher long-term operating costs due to fuel consumption and tire maintenance, and their path to full automation is more complex.</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RMGs demand a significant upfront capital expenditure on civil works but reward this investment with lower operating costs, higher storage density, greater productivity, and a proven, reliable pathway to full automation.</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Flexible Handling Equipment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gantry cranes are the strategic assets for mass container storage, a fleet of more agile and flexible equipment is essential for handling exceptions, specialized tasks, and operations in areas outside the main stacking blocks.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Reach Stackers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Function:</w:t>
      </w:r>
      <w:r w:rsidDel="00000000" w:rsidR="00000000" w:rsidRPr="00000000">
        <w:rPr>
          <w:rFonts w:ascii="Google Sans Text" w:cs="Google Sans Text" w:eastAsia="Google Sans Text" w:hAnsi="Google Sans Text"/>
          <w:color w:val="1b1c1d"/>
          <w:rtl w:val="0"/>
        </w:rPr>
        <w:t xml:space="preserve"> A reach stacker is a heavy-duty, truck-based machine featuring a pivoting, telescopic boom with a spreader attachment.</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This design combines the lifting power of a crane with the mobility of a truck. They are highly maneuverable and can transport containers over short distances. Their primary advantage is their ability to "reach" into a block of containers, allowing them to pick up or place a container in the second or even third row, and stack them up to 5 or 6 containers high.</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E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Reach stackers provide essential operational elasticity. In large terminals, they are the problem-solvers, used to handle one-off moves, retrieve containers from "trouble" areas, load and unload rail cars at intermodal facilities, and generally operate with a tactical flexibility that large gantry cranes lack.</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In smaller terminals, they may serve as the primary yard handling equipment. Modern reach stackers are equipped with sophisticated electronic control systems and sensors that monitor the load, boom angle, and extension to calculate a safe working envelope in real-time, preventing instability and tipping.</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Empty Container Handlers and Heavy-Duty Forklifts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are specialized, lighter-capacity machines designed specifically for handling empty containers. Because empties are much lighter than laden containers, they can be handled more quickly and stacked much higher—often up to seven or eight units high—by these dedicated machines.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Large forklifts with spreader attachments are also used for this purpose and for handling non-standard cargo.</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Specialized Yard Infrastructure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container yard also includes critical passive infrastructure to support specific operational needs.</w:t>
      </w:r>
    </w:p>
    <w:p w:rsidR="00000000" w:rsidDel="00000000" w:rsidP="00000000" w:rsidRDefault="00000000" w:rsidRPr="00000000" w14:paraId="000000F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Reefer Racks:</w:t>
      </w:r>
      <w:r w:rsidDel="00000000" w:rsidR="00000000" w:rsidRPr="00000000">
        <w:rPr>
          <w:rFonts w:ascii="Google Sans Text" w:cs="Google Sans Text" w:eastAsia="Google Sans Text" w:hAnsi="Google Sans Text"/>
          <w:color w:val="1b1c1d"/>
          <w:rtl w:val="0"/>
        </w:rPr>
        <w:t xml:space="preserve"> Refrigerated containers, or "reefers," require a constant power supply to maintain their internal temperature. Terminals have dedicated storage areas with "reefer racks"—structural frameworks equipped with a high density of power outlets where these containers can be plugged in. These areas typically constitute about 5% of a terminal's total stacking capacity.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Hazardous Materials (HazMat) Zones:</w:t>
      </w:r>
      <w:r w:rsidDel="00000000" w:rsidR="00000000" w:rsidRPr="00000000">
        <w:rPr>
          <w:rFonts w:ascii="Google Sans Text" w:cs="Google Sans Text" w:eastAsia="Google Sans Text" w:hAnsi="Google Sans Text"/>
          <w:color w:val="1b1c1d"/>
          <w:rtl w:val="0"/>
        </w:rPr>
        <w:t xml:space="preserve"> To comply with safety regulations, containers carrying dangerous goods are stored in specially designated and segregated areas of the yard, often with additional safety features like spill containment.</w:t>
      </w:r>
    </w:p>
    <w:p w:rsidR="00000000" w:rsidDel="00000000" w:rsidP="00000000" w:rsidRDefault="00000000" w:rsidRPr="00000000" w14:paraId="000000F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Repair and Maintenance Facilities:</w:t>
      </w:r>
      <w:r w:rsidDel="00000000" w:rsidR="00000000" w:rsidRPr="00000000">
        <w:rPr>
          <w:rFonts w:ascii="Google Sans Text" w:cs="Google Sans Text" w:eastAsia="Google Sans Text" w:hAnsi="Google Sans Text"/>
          <w:color w:val="1b1c1d"/>
          <w:rtl w:val="0"/>
        </w:rPr>
        <w:t xml:space="preserve"> Large terminals have on-site workshops for the repair of damaged containers and the maintenance and servicing of the terminal's extensive fleet of heavy equipment.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Comparison of Yard Stacking Crane Systems (RTG vs. RMG/ASC)</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Rubber-Tired Gantry (RTG) Crane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Rail-Mounted Gantry (RMG) / Automated Stacking Crane (ASC)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Free-ranging on rubber tires; can move between blocks.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Fixed to rails; movement restricted to a single block.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Diesel-Electric, Hybrid, or Electric (via conductor bar/cable reel).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 (via conductor bar or cable reel).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Stacking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Medium-High (Typically 5-7 wide, 3-5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(Typically 8-11 wide, 5-6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Infrastructure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Reinforced pavement.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Piled foundations and steel rails.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 (no rail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(significant civil engineering costs).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(diesel fuel, tire wear and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 (grid electricity, less mechanical wear).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Automation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Possible but more complex due to free movement.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ideal for full, unmanned automation (ASC).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Operational 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Efficiency, Density, and Automation Readiness.</w:t>
            </w:r>
          </w:p>
        </w:tc>
      </w:tr>
    </w:tbl>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synthesized from sources:.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Landside Gateway: Interfacing with the Hinterland</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landside gateway is the terminal's critical interface with the outside world, managing the controlled flow of cargo to and from the inland transportation networks of trucks and trains. Efficiency and security at this gateway are paramount. A bottleneck here can cause massive truck queues that spill out onto public roads, while a security lapse can have serious consequences. Modern terminals employ a suite of advanced technologies to automate these processes, transforming the gateway from a manual checkpoint into a high-speed, data-driven transaction point.</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Automated Gate Infrastructure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goal of a modern gate complex is to process trucks as quickly and accurately as possible, without requiring the driver to exit the vehicle. This is achieved through an integrated system of sensors, cameras, and control software known as a Gate Operating System (GOS).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1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Optical Character Recognition (OCR) Portals:</w:t>
      </w:r>
      <w:r w:rsidDel="00000000" w:rsidR="00000000" w:rsidRPr="00000000">
        <w:rPr>
          <w:rFonts w:ascii="Google Sans Text" w:cs="Google Sans Text" w:eastAsia="Google Sans Text" w:hAnsi="Google Sans Text"/>
          <w:color w:val="1b1c1d"/>
          <w:rtl w:val="0"/>
        </w:rPr>
        <w:t xml:space="preserve"> The cornerstone of gate automation is the OCR portal. As a truck drives through the portal, a sophisticated array of high-resolution cameras, illuminators, and sensors captures images of the container, chassis, and truck from multiple angles.</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Advanced software then uses optical character recognition to automatically read and record key data, including the container ID number, ISO code (which defines size and type), and the truck's license plate.</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Modern systems are powered by artificial intelligence (AI) and machine learning algorithms, which significantly improve recognition accuracy (often to 97-100%) even with dirty or damaged container numbers, and can perform additional tasks like identifying hazardous material placards or automatically detecting and documenting container damage.</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This automated data capture eliminates manual entry errors and provides the TOS with accurate, verified information before the truck proceeds into the terminal.</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11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Driver Kiosks and Identification:</w:t>
      </w:r>
      <w:r w:rsidDel="00000000" w:rsidR="00000000" w:rsidRPr="00000000">
        <w:rPr>
          <w:rFonts w:ascii="Google Sans Text" w:cs="Google Sans Text" w:eastAsia="Google Sans Text" w:hAnsi="Google Sans Text"/>
          <w:color w:val="1b1c1d"/>
          <w:rtl w:val="0"/>
        </w:rPr>
        <w:t xml:space="preserve"> Instead of interacting with a clerk in a booth, drivers use self-service kiosks or pedestals. Here, they identify themselves and their mission using a port-issued RFID card, a biometric scanner (e.g., fingerprint), or by entering a pre-booked appointment code.</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The system verifies their identity and cross-references the OCR data with the appointment information in the TOS. If all data matches, the kiosk prints a ticket or sends a message to an in-cab device with instructions on where to proceed in the yard.</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11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Integrated Weighbridges:</w:t>
      </w:r>
      <w:r w:rsidDel="00000000" w:rsidR="00000000" w:rsidRPr="00000000">
        <w:rPr>
          <w:rFonts w:ascii="Google Sans Text" w:cs="Google Sans Text" w:eastAsia="Google Sans Text" w:hAnsi="Google Sans Text"/>
          <w:color w:val="1b1c1d"/>
          <w:rtl w:val="0"/>
        </w:rPr>
        <w:t xml:space="preserve"> To comply with the International Maritime Organization's Safety of Life at Sea (SOLAS) regulations, which mandate the verification of the gross mass of every packed container, weighbridges are integrated directly into the gate lanes.</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For an outbound (export) container, the truck is weighed upon entry. After dropping the container, the empty truck is weighed again on exit. The system automatically subtracts the truck's tare weight (and the weight of the chassis and fuel) from the initial gross weight to calculate the verified gross mass (VGM) of the container.</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To maximize throughput, many terminals use Weigh-In-Motion (WIM) scales, which can accurately weigh a truck as it moves slowly through the gate, eliminating the need for it to come to a complete stop.</w:t>
      </w:r>
      <w:r w:rsidDel="00000000" w:rsidR="00000000" w:rsidRPr="00000000">
        <w:rPr>
          <w:rFonts w:ascii="Google Sans Text" w:cs="Google Sans Text" w:eastAsia="Google Sans Text" w:hAnsi="Google Sans Text"/>
          <w:color w:val="575b5f"/>
          <w:sz w:val="24"/>
          <w:szCs w:val="24"/>
          <w:vertAlign w:val="superscript"/>
          <w:rtl w:val="0"/>
        </w:rPr>
        <w:t xml:space="preserve">74</w:t>
      </w:r>
    </w:p>
    <w:p w:rsidR="00000000" w:rsidDel="00000000" w:rsidP="00000000" w:rsidRDefault="00000000" w:rsidRPr="00000000" w14:paraId="0000011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Traffic Control and Management:</w:t>
      </w:r>
      <w:r w:rsidDel="00000000" w:rsidR="00000000" w:rsidRPr="00000000">
        <w:rPr>
          <w:rFonts w:ascii="Google Sans Text" w:cs="Google Sans Text" w:eastAsia="Google Sans Text" w:hAnsi="Google Sans Text"/>
          <w:color w:val="1b1c1d"/>
          <w:rtl w:val="0"/>
        </w:rPr>
        <w:t xml:space="preserve"> The entire flow of vehicles through the multiple gate lanes is managed by the GOS, which controls a system of traffic lights, digital signage, and automated security barriers or boom gates.</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ensures an orderly and safe progression of trucks through the various processing stages.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automated gate is the digital "handshake" between the terminal's internal, controlled environment and the external, variable world of drayage. Its primary value lies not just in speed, but in ensuring the integrity of the data entering the terminal's ecosystem. By capturing and verifying container and truck data with near-perfect accuracy at the first point of contact, the system provides the TOS with a reliable foundation for all subsequent planning and operational decisions, drastically reducing the number of exceptions (e.g., "lost" containers due to typos) that can disrupt the entire yard operation.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Intermodal Rail Facilities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many large terminals, direct rail access is a strategic necessity, providing a high-capacity, cost-effective link to distant inland markets. This transforms the terminal from a purely local gateway into a major national or international logistics hub.</w:t>
      </w:r>
    </w:p>
    <w:p w:rsidR="00000000" w:rsidDel="00000000" w:rsidP="00000000" w:rsidRDefault="00000000" w:rsidRPr="00000000" w14:paraId="00000123">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Layout and Design:</w:t>
      </w:r>
      <w:r w:rsidDel="00000000" w:rsidR="00000000" w:rsidRPr="00000000">
        <w:rPr>
          <w:rFonts w:ascii="Google Sans Text" w:cs="Google Sans Text" w:eastAsia="Google Sans Text" w:hAnsi="Google Sans Text"/>
          <w:color w:val="1b1c1d"/>
          <w:rtl w:val="0"/>
        </w:rPr>
        <w:t xml:space="preserve"> Intermodal rail yards are typically located "on-dock" (within the terminal's security perimeter) or "near-dock" (immediately adjacent) to facilitate seamless transfer.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facilities consist of multiple parallel loading tracks, often long enough to accommodate entire unit trains, which can be over 2 kilometers in length.</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The layout is designed to allow for efficient loading and unloading operations, with adjacent space for temporary container staging and truck circulation.</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12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Handling Equipment:</w:t>
      </w:r>
      <w:r w:rsidDel="00000000" w:rsidR="00000000" w:rsidRPr="00000000">
        <w:rPr>
          <w:rFonts w:ascii="Google Sans Text" w:cs="Google Sans Text" w:eastAsia="Google Sans Text" w:hAnsi="Google Sans Text"/>
          <w:color w:val="1b1c1d"/>
          <w:rtl w:val="0"/>
        </w:rPr>
        <w:t xml:space="preserve"> The primary equipment used in high-volume intermodal yards is the wide-span Rail-Mounted Gantry (RMG) crane. These cranes are specifically designed to straddle several rail tracks (up to 8 or more) as well as one or two adjacent truck lanes or container stacking areas.</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This allows a single crane to unload a container from a rail car and place it directly onto a truck chassis or into a buffer stack, and vice versa, with high efficiency. For added flexibility, especially in smaller or more complex track areas, large reach stackers are also commonly used.</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125">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 and Integration:</w:t>
      </w:r>
      <w:r w:rsidDel="00000000" w:rsidR="00000000" w:rsidRPr="00000000">
        <w:rPr>
          <w:rFonts w:ascii="Google Sans Text" w:cs="Google Sans Text" w:eastAsia="Google Sans Text" w:hAnsi="Google Sans Text"/>
          <w:color w:val="1b1c1d"/>
          <w:rtl w:val="0"/>
        </w:rPr>
        <w:t xml:space="preserve"> The operations of the intermodal yard are fully integrated into the main TOS, which manages train schedules, creates loading and unloading plans (stowage plans for trains), and dispatches jobs to the RMGs.</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To further enhance automation and data accuracy, OCR portals can be installed at the entrance to the rail yard to automatically scan and inventory all containers on an arriving train, feeding this data directly to the TOS for verification against the train manifest.</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presence of an on-dock rail facility is a strategic multiplier for a terminal's competitive reach. By creating a direct, high-volume pipeline between sea and rail, it bypasses the limitations of road transport, such as congestion, driver shortages, and higher per-unit costs over long distances. A single unit train can move the volume of several hundred trucks, providing massive economies of scale and enabling the port to efficiently serve customers deep within the continental interior, thereby significantly expanding its market share and strategic importance.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Specialized Terminals: Handling Non-Containerized Cargo</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container terminals are the most visible and technologically complex facilities in a modern port, large ports are multifunctional hubs that also include highly specialized terminals for handling non-containerized cargo. These terminals are equipped with a completely different set of machinery tailored to the unique physical properties of the goods they handle. The operational philosophy shifts from handling discrete, standardized units (containers) to managing a continuous flow of homogenous material (bulk cargo).</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Dry Bulk Terminal Equipment</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Dry bulk terminals handle loose, unpackaged commodities such as grain, coal, iron ore, fertilizers, and cement.</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The equipment is designed to load, unload, convey, and store these materials in massive quantities.</w:t>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Unloading and Loading Equipment:</w:t>
      </w:r>
    </w:p>
    <w:p w:rsidR="00000000" w:rsidDel="00000000" w:rsidP="00000000" w:rsidRDefault="00000000" w:rsidRPr="00000000" w14:paraId="0000013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Gantry Cranes with Grabs:</w:t>
      </w:r>
      <w:r w:rsidDel="00000000" w:rsidR="00000000" w:rsidRPr="00000000">
        <w:rPr>
          <w:rFonts w:ascii="Google Sans Text" w:cs="Google Sans Text" w:eastAsia="Google Sans Text" w:hAnsi="Google Sans Text"/>
          <w:color w:val="1b1c1d"/>
          <w:rtl w:val="0"/>
        </w:rPr>
        <w:t xml:space="preserve"> A traditional method involves using large gantry cranes or mobile harbor cranes equipped with specialized attachments like clamshell grabs or buckets to scoop material out of a vessel's hold.</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13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Continuous Ship Unloaders (CSUs):</w:t>
      </w:r>
      <w:r w:rsidDel="00000000" w:rsidR="00000000" w:rsidRPr="00000000">
        <w:rPr>
          <w:rFonts w:ascii="Google Sans Text" w:cs="Google Sans Text" w:eastAsia="Google Sans Text" w:hAnsi="Google Sans Text"/>
          <w:color w:val="1b1c1d"/>
          <w:rtl w:val="0"/>
        </w:rPr>
        <w:t xml:space="preserve"> For high-throughput operations, CSUs are the preferred technology. These are large, specialized machines that use mechanisms like a continuous screw (similar to an Archimedes' screw), a bucket chain, or pneumatic systems to continuously extract material from the hold.</w:t>
      </w:r>
      <w:r w:rsidDel="00000000" w:rsidR="00000000" w:rsidRPr="00000000">
        <w:rPr>
          <w:rFonts w:ascii="Google Sans Text" w:cs="Google Sans Text" w:eastAsia="Google Sans Text" w:hAnsi="Google Sans Text"/>
          <w:color w:val="575b5f"/>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CSUs offer much higher unloading rates than grab cranes and are often fully enclosed, which dramatically reduces dust emissions and cargo spillage, making them more environmentally friendly.</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13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Ship Loaders:</w:t>
      </w:r>
      <w:r w:rsidDel="00000000" w:rsidR="00000000" w:rsidRPr="00000000">
        <w:rPr>
          <w:rFonts w:ascii="Google Sans Text" w:cs="Google Sans Text" w:eastAsia="Google Sans Text" w:hAnsi="Google Sans Text"/>
          <w:color w:val="1b1c1d"/>
          <w:rtl w:val="0"/>
        </w:rPr>
        <w:t xml:space="preserve"> For export operations, ship loaders use a long conveyor boom to deposit material evenly into the holds of a vessel.</w:t>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Transport and Conveying Systems:</w:t>
      </w:r>
    </w:p>
    <w:p w:rsidR="00000000" w:rsidDel="00000000" w:rsidP="00000000" w:rsidRDefault="00000000" w:rsidRPr="00000000" w14:paraId="0000013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Conveyor Belts:</w:t>
      </w:r>
      <w:r w:rsidDel="00000000" w:rsidR="00000000" w:rsidRPr="00000000">
        <w:rPr>
          <w:rFonts w:ascii="Google Sans Text" w:cs="Google Sans Text" w:eastAsia="Google Sans Text" w:hAnsi="Google Sans Text"/>
          <w:color w:val="1b1c1d"/>
          <w:rtl w:val="0"/>
        </w:rPr>
        <w:t xml:space="preserve"> The primary arteries of a dry bulk terminal are extensive networks of conveyor belts that transport material from the unloading point at the quay to the storage area, and from storage to the loading point for trucks or trains.</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These systems can be open or, for environmentally sensitive materials, fully enclosed in galleries or tubes (e.g., Tubulator systems). Advanced designs like air-cushion conveyors support the belt on a film of air, reducing friction, energy consumption, and maintenance requirements compared to traditional roller systems.</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Storage and Retrieval Equipment:</w:t>
      </w:r>
    </w:p>
    <w:p w:rsidR="00000000" w:rsidDel="00000000" w:rsidP="00000000" w:rsidRDefault="00000000" w:rsidRPr="00000000" w14:paraId="0000013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Stackers:</w:t>
      </w:r>
      <w:r w:rsidDel="00000000" w:rsidR="00000000" w:rsidRPr="00000000">
        <w:rPr>
          <w:rFonts w:ascii="Google Sans Text" w:cs="Google Sans Text" w:eastAsia="Google Sans Text" w:hAnsi="Google Sans Text"/>
          <w:color w:val="1b1c1d"/>
          <w:rtl w:val="0"/>
        </w:rPr>
        <w:t xml:space="preserve"> These are large, mobile machines with a conveyor boom that systematically build large, organized stockpiles of bulk material in the open storage yard.</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13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Reclaimers:</w:t>
      </w:r>
      <w:r w:rsidDel="00000000" w:rsidR="00000000" w:rsidRPr="00000000">
        <w:rPr>
          <w:rFonts w:ascii="Google Sans Text" w:cs="Google Sans Text" w:eastAsia="Google Sans Text" w:hAnsi="Google Sans Text"/>
          <w:color w:val="1b1c1d"/>
          <w:rtl w:val="0"/>
        </w:rPr>
        <w:t xml:space="preserve"> These machines are used to retrieve material from the stockpiles. They often use a large, rotating bucket wheel or a scraper chain to feed the material back onto a conveyor system for transport to a ship loader or an outbound truck/rail loading station.</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Sometimes, a single machine known as a stacker-reclaimer combines both functions.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Liquid Bulk Terminal Infrastructure</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Liquid bulk terminals handle a wide range of liquid products, including crude oil, petroleum products, chemicals, and liquefied natural gas (LNG).</w:t>
      </w:r>
      <w:r w:rsidDel="00000000" w:rsidR="00000000" w:rsidRPr="00000000">
        <w:rPr>
          <w:rFonts w:ascii="Google Sans Text" w:cs="Google Sans Text" w:eastAsia="Google Sans Text" w:hAnsi="Google Sans Text"/>
          <w:color w:val="575b5f"/>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The infrastructure is centered around the safe and efficient pumping of liquids through a closed system of pipes and tanks.</w:t>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Ship Interface:</w:t>
      </w:r>
    </w:p>
    <w:p w:rsidR="00000000" w:rsidDel="00000000" w:rsidP="00000000" w:rsidRDefault="00000000" w:rsidRPr="00000000" w14:paraId="0000013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Marine Loading Arms:</w:t>
      </w:r>
      <w:r w:rsidDel="00000000" w:rsidR="00000000" w:rsidRPr="00000000">
        <w:rPr>
          <w:rFonts w:ascii="Google Sans Text" w:cs="Google Sans Text" w:eastAsia="Google Sans Text" w:hAnsi="Google Sans Text"/>
          <w:color w:val="1b1c1d"/>
          <w:rtl w:val="0"/>
        </w:rPr>
        <w:t xml:space="preserve"> These are articulated, counterbalanced steel pipe systems that connect the terminal's pipelines to the manifold on a tanker vessel.</w:t>
      </w:r>
      <w:r w:rsidDel="00000000" w:rsidR="00000000" w:rsidRPr="00000000">
        <w:rPr>
          <w:rFonts w:ascii="Google Sans Text" w:cs="Google Sans Text" w:eastAsia="Google Sans Text" w:hAnsi="Google Sans Text"/>
          <w:color w:val="575b5f"/>
          <w:sz w:val="24"/>
          <w:szCs w:val="24"/>
          <w:vertAlign w:val="superscript"/>
          <w:rtl w:val="0"/>
        </w:rPr>
        <w:t xml:space="preserve">84</w:t>
      </w:r>
      <w:r w:rsidDel="00000000" w:rsidR="00000000" w:rsidRPr="00000000">
        <w:rPr>
          <w:rFonts w:ascii="Google Sans Text" w:cs="Google Sans Text" w:eastAsia="Google Sans Text" w:hAnsi="Google Sans Text"/>
          <w:color w:val="1b1c1d"/>
          <w:rtl w:val="0"/>
        </w:rPr>
        <w:t xml:space="preserve"> They provide a much safer and more reliable connection than flexible hoses, with quick-connect/disconnect couplings and emergency release systems to prevent spills.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Transport and Storage Infrastructure:</w:t>
      </w:r>
    </w:p>
    <w:p w:rsidR="00000000" w:rsidDel="00000000" w:rsidP="00000000" w:rsidRDefault="00000000" w:rsidRPr="00000000" w14:paraId="0000013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Pipelines and Pumps:</w:t>
      </w:r>
      <w:r w:rsidDel="00000000" w:rsidR="00000000" w:rsidRPr="00000000">
        <w:rPr>
          <w:rFonts w:ascii="Google Sans Text" w:cs="Google Sans Text" w:eastAsia="Google Sans Text" w:hAnsi="Google Sans Text"/>
          <w:color w:val="1b1c1d"/>
          <w:rtl w:val="0"/>
        </w:rPr>
        <w:t xml:space="preserve"> An extensive network of pipelines connects the berths to the storage area. A series of powerful, strategically located pumps provides the energy to move the liquid products through this network.</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pipeline system is often complex, with manifolds and valves to direct different products to and from specific tanks.</w:t>
      </w:r>
    </w:p>
    <w:p w:rsidR="00000000" w:rsidDel="00000000" w:rsidP="00000000" w:rsidRDefault="00000000" w:rsidRPr="00000000" w14:paraId="00000140">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Storage Tank Farms:</w:t>
      </w:r>
      <w:r w:rsidDel="00000000" w:rsidR="00000000" w:rsidRPr="00000000">
        <w:rPr>
          <w:rFonts w:ascii="Google Sans Text" w:cs="Google Sans Text" w:eastAsia="Google Sans Text" w:hAnsi="Google Sans Text"/>
          <w:color w:val="1b1c1d"/>
          <w:rtl w:val="0"/>
        </w:rPr>
        <w:t xml:space="preserve"> The most prominent feature of a liquid bulk terminal is the tank farm—a large area containing numerous, often massive, cylindrical storage tanks.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These tanks provide the buffer capacity to store products unloaded from ships before they are distributed to the hinterland via pipeline, rail tank cars, or road tanker trucks.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difference in equipment philosophy between container and bulk terminals stems directly from the nature of the cargo. Container handling is a discrete process, focused on the movement and tracking of individual, standardized boxes. Bulk handling, by contrast, is a continuous flow process, focused on moving a homogenous, non-unitized product at the highest possible rate. This distinction dictates why container terminals are dominated by cranes and vehicles, while bulk terminals are characterized by continuous unloaders, conveyors, and pipelines.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Digital Nervous System: The Terminal Operating System (TOS)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physical equipment constitutes the muscles and skeleton of a modern port terminal, the Terminal Operating System (TOS) is its brain and central nervous system. The TOS is a highly complex, integrated software platform that plans, manages, optimizes, and controls every physical and informational transaction that occurs within the terminal's boundaries.</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The efficiency of even the most advanced cranes and vehicles is ultimately limited by the intelligence and speed of the TOS directing them. It transforms a collection of independent machines into a single, cohesive, and productive organism.</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TOS Architecture and Core Modules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modern TOS is not a single piece of software but a modular platform, with specialized components designed to manage specific areas of the terminal. These modules work in concert, sharing data in real-time to provide a holistic view of the entire operation.</w:t>
      </w:r>
      <w:r w:rsidDel="00000000" w:rsidR="00000000" w:rsidRPr="00000000">
        <w:rPr>
          <w:rFonts w:ascii="Google Sans Text" w:cs="Google Sans Text" w:eastAsia="Google Sans Text" w:hAnsi="Google Sans Text"/>
          <w:color w:val="575b5f"/>
          <w:sz w:val="24"/>
          <w:szCs w:val="24"/>
          <w:vertAlign w:val="superscript"/>
          <w:rtl w:val="0"/>
        </w:rPr>
        <w:t xml:space="preserve">87</w:t>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Berth and Vessel Planning:</w:t>
      </w:r>
      <w:r w:rsidDel="00000000" w:rsidR="00000000" w:rsidRPr="00000000">
        <w:rPr>
          <w:rFonts w:ascii="Google Sans Text" w:cs="Google Sans Text" w:eastAsia="Google Sans Text" w:hAnsi="Google Sans Text"/>
          <w:color w:val="1b1c1d"/>
          <w:rtl w:val="0"/>
        </w:rPr>
        <w:t xml:space="preserve"> This module manages the terminal's most valuable real estate: its berthing space. It schedules vessel arrivals and departures, allocates specific berths based on vessel size and crane requirements, and plans the sequence of operations to ensure rapid vessel turnaround.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Yard Planning:</w:t>
      </w:r>
      <w:r w:rsidDel="00000000" w:rsidR="00000000" w:rsidRPr="00000000">
        <w:rPr>
          <w:rFonts w:ascii="Google Sans Text" w:cs="Google Sans Text" w:eastAsia="Google Sans Text" w:hAnsi="Google Sans Text"/>
          <w:color w:val="1b1c1d"/>
          <w:rtl w:val="0"/>
        </w:rPr>
        <w:t xml:space="preserve"> This is the strategic core of the TOS. The yard planning module is responsible for determining the optimal storage location for every single container in the yard. Using sophisticated algorithms, it considers dozens of variables—such as container type (standard, reefer, hazardous), size, weight, final destination, vessel departure time, and mode of onward transport (truck or rail)—to place each container in a slot that will minimize the number of future "rehandles" (unproductive moves required to access a container buried in a stack).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Equipment Control:</w:t>
      </w:r>
      <w:r w:rsidDel="00000000" w:rsidR="00000000" w:rsidRPr="00000000">
        <w:rPr>
          <w:rFonts w:ascii="Google Sans Text" w:cs="Google Sans Text" w:eastAsia="Google Sans Text" w:hAnsi="Google Sans Text"/>
          <w:color w:val="1b1c1d"/>
          <w:rtl w:val="0"/>
        </w:rPr>
        <w:t xml:space="preserve"> This module acts as the dispatcher, sending work orders to all cargo handling equipment. In a manual or semi-automated terminal, it sends instructions to human operators via in-cab devices.</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In a fully automated terminal, this module takes on a much more critical role, directly controlling and choreographing the movements of the entire fleet of ASCs and AGVs in real-time, optimizing their paths to prevent collisions and maximize productivity.</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Gate Management:</w:t>
      </w:r>
      <w:r w:rsidDel="00000000" w:rsidR="00000000" w:rsidRPr="00000000">
        <w:rPr>
          <w:rFonts w:ascii="Google Sans Text" w:cs="Google Sans Text" w:eastAsia="Google Sans Text" w:hAnsi="Google Sans Text"/>
          <w:color w:val="1b1c1d"/>
          <w:rtl w:val="0"/>
        </w:rPr>
        <w:t xml:space="preserve"> The TOS integrates seamlessly with the landside Gate Operating System (GOS). It manages the truck appointment system (also known as a Vehicle Booking System or VBS), receives real-time data from the OCR portals and weighbridges, verifies that the arriving truck and container match the appointment, and provides the instructions for the drop-off or pick-up location in the yard.</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Rail Planning:</w:t>
      </w:r>
      <w:r w:rsidDel="00000000" w:rsidR="00000000" w:rsidRPr="00000000">
        <w:rPr>
          <w:rFonts w:ascii="Google Sans Text" w:cs="Google Sans Text" w:eastAsia="Google Sans Text" w:hAnsi="Google Sans Text"/>
          <w:color w:val="1b1c1d"/>
          <w:rtl w:val="0"/>
        </w:rPr>
        <w:t xml:space="preserve"> For terminals with intermodal facilities, this module manages the complex task of planning the loading and unloading of unit trains. It creates a stowage plan for each train, ensuring proper weight distribution and sequencing, and coordinates the work of the rail-gantry cranes.</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Billing and Reporting:</w:t>
      </w:r>
      <w:r w:rsidDel="00000000" w:rsidR="00000000" w:rsidRPr="00000000">
        <w:rPr>
          <w:rFonts w:ascii="Google Sans Text" w:cs="Google Sans Text" w:eastAsia="Google Sans Text" w:hAnsi="Google Sans Text"/>
          <w:color w:val="1b1c1d"/>
          <w:rtl w:val="0"/>
        </w:rPr>
        <w:t xml:space="preserve"> The TOS automatically logs every move and service performed for a container (lifts, storage, reefer monitoring, etc.). This data is fed into a billing module that captures all billable activities, ensuring accurate invoicing.</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It also generates a wealth of data for performance analysis, tracking Key Performance Indicators (KPIs) such as crane productivity, vessel turnaround time, truck turn time, and yard utilization.</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Integration and Optimization</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a TOS lies in its ability to integrate disparate systems and use the resulting data to make intelligent, optimized decisions.</w:t>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Integration:</w:t>
      </w:r>
      <w:r w:rsidDel="00000000" w:rsidR="00000000" w:rsidRPr="00000000">
        <w:rPr>
          <w:rFonts w:ascii="Google Sans Text" w:cs="Google Sans Text" w:eastAsia="Google Sans Text" w:hAnsi="Google Sans Text"/>
          <w:color w:val="1b1c1d"/>
          <w:rtl w:val="0"/>
        </w:rPr>
        <w:t xml:space="preserve"> A TOS must be the central hub of communication. It interfaces with the systems of external stakeholders—such as shipping lines (to receive vessel stowage plans and manifests), trucking companies, and customs authorities—often using standardized Electronic Data Interchange (EDI) messages or modern Application Programming Interfaces (APIs).</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rtl w:val="0"/>
        </w:rPr>
        <w:t xml:space="preserve"> Internally, it must have real-time, two-way communication with all the terminal's "smart" hardware, including the control systems of automated cranes and vehicles, OCR portals, and real-time location systems (RTLS) or position detection systems (PDS) that track the precise location of all equipment.</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Optimization Algorithms:</w:t>
      </w:r>
      <w:r w:rsidDel="00000000" w:rsidR="00000000" w:rsidRPr="00000000">
        <w:rPr>
          <w:rFonts w:ascii="Google Sans Text" w:cs="Google Sans Text" w:eastAsia="Google Sans Text" w:hAnsi="Google Sans Text"/>
          <w:color w:val="1b1c1d"/>
          <w:rtl w:val="0"/>
        </w:rPr>
        <w:t xml:space="preserve"> At the heart of a next-generation TOS is a powerful optimization engine. This engine uses advanced mathematical algorithms, heuristics, and increasingly, artificial intelligence (AI) and machine learning, to solve the complex, dynamic logistical puzzles the terminal faces every second.</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rtl w:val="0"/>
        </w:rPr>
        <w:t xml:space="preserve"> It can, for example, run simulations to determine the most efficient crane split for a vessel, dynamically re-route AGVs to avoid emerging congestion, or re-optimize the yard stacking strategy in response to a delayed vessel arrival. These algorithms are what enable the terminal to maximize its throughput, improve equipment utilization, and lower operating costs.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value of automation is not merely in the reduction of manual labor; it is in the generation of perfect, real-time data that fuels the TOS's optimization engine. Automated equipment like ASCs and AGVs, guided by precise positioning systems, report their every move and their exact location automatically and instantaneously.</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This creates a perfect "digital twin"—a virtual, real-time replica of the physical terminal. This flawless data feedback loop eliminates the uncertainties and errors inherent in manual operations, allowing the TOS to make decisions with a level of precision and foresight that is impossible in a conventional terminal. In this way, automation's greatest contribution is enabling the TOS to unlock its full potential, transforming terminal operations from a series of reactive tasks into a proactively managed, highly optimized system.</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Core Modules and Functions of a Modern Terminal Operating System (TOS)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TOS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Equipment/Systems Integrated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Optimization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Berth &amp; Vessel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Schedules vessel arrivals/departures; allocates berths; plans crane deployment and work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STS Cranes, Port Community Systems, Shipping Line EDI/APIs.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Minimize vessel port stay; maximize quay crane utilization.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Yard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Determines optimal storage location for every container based on multiple attributes (type, destination,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Yard Cranes (RTG, RMG/ASC), Straddle Carriers, Reach Stackers.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Minimize container rehandles; maximize yard storage density.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Equipment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Dispatches work orders to all CHE; provides real-time path planning and fleet management for automated 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CHE (STS, RTG, RMG/ASC, AGVs, Straddle Carriers, Tractors), Position Detection Systems (PDS).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Maximize equipment productivity; minimize idle time and non-productive travel.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Gate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truck appointments (VBS); processes truck entry/exit; directs traffic within the terminal.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Gate OCR Portals, Driver Kiosks, Weighbridges, Automated Barriers (GOS).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Minimize truck turnaround time; ensure data accuracy and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Rail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Plans train loading/unloading sequences; manages rail car inventory; dispatches jobs to rail cranes.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Intermodal RMGs, Rail OCR Portals, Train Operator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Maximize rail crane productivity; ensure on-time train departures.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Billing &amp;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Captures all billable events; generates invoices; tracks and analyzes operational KPIs.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operational modules; ERP/Financial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 accurate revenue capture; provide data for continuous improvement.</w:t>
            </w:r>
          </w:p>
        </w:tc>
      </w:tr>
    </w:tbl>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synthesized from sources:.</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and Future Outlook</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System of Systems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inventory of the equipment within a large port terminal reveals a fundamental truth: a terminal is not merely a collection of individual machines but a deeply integrated "system of systems." The effectiveness of any single piece of equipment is inextricably linked to the design of the terminal, the capabilities of the other machines with which it interacts, and the intelligence of the digital systems that control it. Several key systemic relationships define the modern terminal:</w:t>
      </w:r>
    </w:p>
    <w:p w:rsidR="00000000" w:rsidDel="00000000" w:rsidP="00000000" w:rsidRDefault="00000000" w:rsidRPr="00000000" w14:paraId="0000017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Layout Dictates Equipment:</w:t>
      </w:r>
      <w:r w:rsidDel="00000000" w:rsidR="00000000" w:rsidRPr="00000000">
        <w:rPr>
          <w:rFonts w:ascii="Google Sans Text" w:cs="Google Sans Text" w:eastAsia="Google Sans Text" w:hAnsi="Google Sans Text"/>
          <w:color w:val="1b1c1d"/>
          <w:rtl w:val="0"/>
        </w:rPr>
        <w:t xml:space="preserve"> The initial strategic decision on terminal layout—particularly the choice between a traditional horizontal configuration and an automated vertical one—sets in motion a cascade of dependent equipment choices. A commitment to automation and a vertical yard necessitates the use of ASCs and AGVs, while a focus on flexibility favors RTGs and manned vehicles.</w:t>
      </w:r>
    </w:p>
    <w:p w:rsidR="00000000" w:rsidDel="00000000" w:rsidP="00000000" w:rsidRDefault="00000000" w:rsidRPr="00000000" w14:paraId="0000017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Operational Balance is Paramount:</w:t>
      </w:r>
      <w:r w:rsidDel="00000000" w:rsidR="00000000" w:rsidRPr="00000000">
        <w:rPr>
          <w:rFonts w:ascii="Google Sans Text" w:cs="Google Sans Text" w:eastAsia="Google Sans Text" w:hAnsi="Google Sans Text"/>
          <w:color w:val="1b1c1d"/>
          <w:rtl w:val="0"/>
        </w:rPr>
        <w:t xml:space="preserve"> The terminal operates as a queuing network where the quayside, yardside, and landside are interconnected stages. The overall throughput is limited by the slowest stage. Therefore, equipment capacity must be balanced across the entire operational chain; investing in faster STS cranes is futile if the yard and horizontal transport systems cannot keep pace.</w:t>
      </w:r>
    </w:p>
    <w:p w:rsidR="00000000" w:rsidDel="00000000" w:rsidP="00000000" w:rsidRDefault="00000000" w:rsidRPr="00000000" w14:paraId="0000017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Hardware and Software are Symbiotic:</w:t>
      </w:r>
      <w:r w:rsidDel="00000000" w:rsidR="00000000" w:rsidRPr="00000000">
        <w:rPr>
          <w:rFonts w:ascii="Google Sans Text" w:cs="Google Sans Text" w:eastAsia="Google Sans Text" w:hAnsi="Google Sans Text"/>
          <w:color w:val="1b1c1d"/>
          <w:rtl w:val="0"/>
        </w:rPr>
        <w:t xml:space="preserve"> The physical equipment provides the capacity to perform work, but the Terminal Operating System provides the intelligence to perform that work efficiently. The advanced capabilities of modern hardware—such as the tandem-lift function of an STS crane or the precision of an ASC—can only be fully leveraged by a sophisticated TOS capable of optimizing their deployment in real-time. Conversely, the power of TOS optimization algorithms is unlocked by the perfect, instantaneous data provided by automated equipment, creating a virtuous cycle of increasing efficiency.</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Future Trends and Technologies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port terminal equipment is accelerating, driven by the pressures of ever-larger vessels, the demand for greater supply chain efficiency, and a growing imperative for environmental sustainability. Several key trends will shape the terminal of the future:</w:t>
      </w:r>
    </w:p>
    <w:p w:rsidR="00000000" w:rsidDel="00000000" w:rsidP="00000000" w:rsidRDefault="00000000" w:rsidRPr="00000000" w14:paraId="0000018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Electrification and Sustainability:</w:t>
      </w:r>
      <w:r w:rsidDel="00000000" w:rsidR="00000000" w:rsidRPr="00000000">
        <w:rPr>
          <w:rFonts w:ascii="Google Sans Text" w:cs="Google Sans Text" w:eastAsia="Google Sans Text" w:hAnsi="Google Sans Text"/>
          <w:color w:val="1b1c1d"/>
          <w:rtl w:val="0"/>
        </w:rPr>
        <w:t xml:space="preserve"> The industry-wide shift away from diesel power is well underway. The future terminal will be increasingly electric, with battery-powered AGVs, straddle carriers, and terminal tractors becoming the norm, charged by a grid powered by renewable energy.</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transition is driven not only by environmental regulations and corporate sustainability goals but also by the operational benefits of lower maintenance costs and reduced price volatility compared to fossil fuels.</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Hyper-Automation and Artificial Intelligence:</w:t>
      </w:r>
      <w:r w:rsidDel="00000000" w:rsidR="00000000" w:rsidRPr="00000000">
        <w:rPr>
          <w:rFonts w:ascii="Google Sans Text" w:cs="Google Sans Text" w:eastAsia="Google Sans Text" w:hAnsi="Google Sans Text"/>
          <w:color w:val="1b1c1d"/>
          <w:rtl w:val="0"/>
        </w:rPr>
        <w:t xml:space="preserve"> While automation is already a reality in many terminals, the next frontier is "hyper-automation," where AI and machine learning are more deeply embedded within the TOS.</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rtl w:val="0"/>
        </w:rPr>
        <w:t xml:space="preserve"> Instead of just optimizing current operations based on known variables, AI-powered systems will move towards predictive analytics. They will be able to forecast potential bottlenecks hours or days in advance by analyzing vast datasets of vessel schedules, traffic patterns, and equipment performance, allowing terminal operators to take pre-emptive action. This will shift the operational paradigm from reactive problem-solving to proactive system management.</w:t>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Digitalization and Data Standardization:</w:t>
      </w:r>
      <w:r w:rsidDel="00000000" w:rsidR="00000000" w:rsidRPr="00000000">
        <w:rPr>
          <w:rFonts w:ascii="Google Sans Text" w:cs="Google Sans Text" w:eastAsia="Google Sans Text" w:hAnsi="Google Sans Text"/>
          <w:color w:val="1b1c1d"/>
          <w:rtl w:val="0"/>
        </w:rPr>
        <w:t xml:space="preserve"> The final barrier to ultimate efficiency is not within the terminal walls but at the interfaces with the broader supply chain. Currently, data silos between shipping lines, ports, trucking companies, and railways create friction and inefficiency.</w:t>
      </w:r>
      <w:r w:rsidDel="00000000" w:rsidR="00000000" w:rsidRPr="00000000">
        <w:rPr>
          <w:rFonts w:ascii="Google Sans Text" w:cs="Google Sans Text" w:eastAsia="Google Sans Text" w:hAnsi="Google Sans Text"/>
          <w:color w:val="575b5f"/>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 The future lies in creating integrated digital platforms, or "Port Community Systems," that allow all stakeholders to share standardized, real-time data.</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This seamless information flow will enable a level of planning and coordination that extends far beyond the terminal gate, optimizing the entire end-to-end logistics chain.</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equipment inventory of a large terminal port is a dynamic reflection of global trade, technological advancement, and logistical science. The journey from manually operated cranes to fully autonomous, AI-optimized systems is a testament to the industry's relentless pursuit of efficiency. The terminal of the future will be safer, greener, and more productive, functioning less like a collection of machines and more like a single, intelligent, and interconnected logistics organism.</w:t>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Terminal Planning day-to-day - Identec Solutions, accessed August 16, 2025, </w:t>
      </w:r>
      <w:hyperlink r:id="rId6">
        <w:r w:rsidDel="00000000" w:rsidR="00000000" w:rsidRPr="00000000">
          <w:rPr>
            <w:rFonts w:ascii="Google Sans" w:cs="Google Sans" w:eastAsia="Google Sans" w:hAnsi="Google Sans"/>
            <w:color w:val="0000ee"/>
            <w:sz w:val="24"/>
            <w:szCs w:val="24"/>
            <w:u w:val="single"/>
            <w:rtl w:val="0"/>
          </w:rPr>
          <w:t xml:space="preserve">https://www.identecsolutions.com/news/container-terminal-planning-day-to-day</w:t>
        </w:r>
      </w:hyperlink>
      <w:r w:rsidDel="00000000" w:rsidR="00000000" w:rsidRPr="00000000">
        <w:rPr>
          <w:rtl w:val="0"/>
        </w:rPr>
      </w:r>
    </w:p>
    <w:p w:rsidR="00000000" w:rsidDel="00000000" w:rsidP="00000000" w:rsidRDefault="00000000" w:rsidRPr="00000000" w14:paraId="000001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6.5 – Container Terminal Design and Equipment | Port ..., accessed August 16, 2025, </w:t>
      </w:r>
      <w:hyperlink r:id="rId7">
        <w:r w:rsidDel="00000000" w:rsidR="00000000" w:rsidRPr="00000000">
          <w:rPr>
            <w:rFonts w:ascii="Google Sans" w:cs="Google Sans" w:eastAsia="Google Sans" w:hAnsi="Google Sans"/>
            <w:color w:val="0000ee"/>
            <w:sz w:val="24"/>
            <w:szCs w:val="24"/>
            <w:u w:val="single"/>
            <w:rtl w:val="0"/>
          </w:rPr>
          <w:t xml:space="preserve">https://porteconomicsmanagement.org/pemp/contents/part6/container-terminal-design-equipment/</w:t>
        </w:r>
      </w:hyperlink>
      <w:r w:rsidDel="00000000" w:rsidR="00000000" w:rsidRPr="00000000">
        <w:rPr>
          <w:rtl w:val="0"/>
        </w:rPr>
      </w:r>
    </w:p>
    <w:p w:rsidR="00000000" w:rsidDel="00000000" w:rsidP="00000000" w:rsidRDefault="00000000" w:rsidRPr="00000000" w14:paraId="000001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Illustration of a container terminal showing the three main zones - ResearchGate, accessed August 16,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https://www.researchgate.net/figure/llustration-of-a-container-terminal-showing-the-three-main-zones-operational-area_fig3_373659229</w:t>
        </w:r>
      </w:hyperlink>
      <w:r w:rsidDel="00000000" w:rsidR="00000000" w:rsidRPr="00000000">
        <w:rPr>
          <w:rtl w:val="0"/>
        </w:rPr>
      </w:r>
    </w:p>
    <w:p w:rsidR="00000000" w:rsidDel="00000000" w:rsidP="00000000" w:rsidRDefault="00000000" w:rsidRPr="00000000" w14:paraId="000001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Design of Container Terminal Layout - Digital Commons@Georgia Southern, accessed August 16, 2025, </w:t>
      </w:r>
      <w:hyperlink r:id="rId9">
        <w:r w:rsidDel="00000000" w:rsidR="00000000" w:rsidRPr="00000000">
          <w:rPr>
            <w:rFonts w:ascii="Google Sans" w:cs="Google Sans" w:eastAsia="Google Sans" w:hAnsi="Google Sans"/>
            <w:color w:val="0000ee"/>
            <w:sz w:val="24"/>
            <w:szCs w:val="24"/>
            <w:u w:val="single"/>
            <w:rtl w:val="0"/>
          </w:rPr>
          <w:t xml:space="preserve">https://digitalcommons.georgiasouthern.edu/cgi/viewcontent.cgi?article=1027&amp;context=pmhr_2012</w:t>
        </w:r>
      </w:hyperlink>
      <w:r w:rsidDel="00000000" w:rsidR="00000000" w:rsidRPr="00000000">
        <w:rPr>
          <w:rtl w:val="0"/>
        </w:rPr>
      </w:r>
    </w:p>
    <w:p w:rsidR="00000000" w:rsidDel="00000000" w:rsidP="00000000" w:rsidRDefault="00000000" w:rsidRPr="00000000" w14:paraId="000001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Terminal Design - Realtime Business Solutions, accessed August 16, 2025, </w:t>
      </w:r>
      <w:hyperlink r:id="rId10">
        <w:r w:rsidDel="00000000" w:rsidR="00000000" w:rsidRPr="00000000">
          <w:rPr>
            <w:rFonts w:ascii="Google Sans" w:cs="Google Sans" w:eastAsia="Google Sans" w:hAnsi="Google Sans"/>
            <w:color w:val="0000ee"/>
            <w:sz w:val="24"/>
            <w:szCs w:val="24"/>
            <w:u w:val="single"/>
            <w:rtl w:val="0"/>
          </w:rPr>
          <w:t xml:space="preserve">https://rbs-tops.com/glossary/container-terminal-design/</w:t>
        </w:r>
      </w:hyperlink>
      <w:r w:rsidDel="00000000" w:rsidR="00000000" w:rsidRPr="00000000">
        <w:rPr>
          <w:rtl w:val="0"/>
        </w:rPr>
      </w:r>
    </w:p>
    <w:p w:rsidR="00000000" w:rsidDel="00000000" w:rsidP="00000000" w:rsidRDefault="00000000" w:rsidRPr="00000000" w14:paraId="000001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the Efficiency of Two Types of Yard Layout in Container Terminals - MDPI, accessed August 16, 2025, </w:t>
      </w:r>
      <w:hyperlink r:id="rId11">
        <w:r w:rsidDel="00000000" w:rsidR="00000000" w:rsidRPr="00000000">
          <w:rPr>
            <w:rFonts w:ascii="Google Sans" w:cs="Google Sans" w:eastAsia="Google Sans" w:hAnsi="Google Sans"/>
            <w:color w:val="0000ee"/>
            <w:sz w:val="24"/>
            <w:szCs w:val="24"/>
            <w:u w:val="single"/>
            <w:rtl w:val="0"/>
          </w:rPr>
          <w:t xml:space="preserve">https://www.mdpi.com/2071-1050/15/9/7195</w:t>
        </w:r>
      </w:hyperlink>
      <w:r w:rsidDel="00000000" w:rsidR="00000000" w:rsidRPr="00000000">
        <w:rPr>
          <w:rtl w:val="0"/>
        </w:rPr>
      </w:r>
    </w:p>
    <w:p w:rsidR="00000000" w:rsidDel="00000000" w:rsidP="00000000" w:rsidRDefault="00000000" w:rsidRPr="00000000" w14:paraId="000001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and Design of Container Terminal Operations - ResearchGate, accessed August 16,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https://www.researchgate.net/publication/272529786_Modeling_and_Design_of_Container_Terminal_Operations</w:t>
        </w:r>
      </w:hyperlink>
      <w:r w:rsidDel="00000000" w:rsidR="00000000" w:rsidRPr="00000000">
        <w:rPr>
          <w:rtl w:val="0"/>
        </w:rPr>
      </w:r>
    </w:p>
    <w:p w:rsidR="00000000" w:rsidDel="00000000" w:rsidP="00000000" w:rsidRDefault="00000000" w:rsidRPr="00000000" w14:paraId="000001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and design of container terminal operations | VU Research Portal, accessed August 16, 2025, </w:t>
      </w:r>
      <w:hyperlink r:id="rId13">
        <w:r w:rsidDel="00000000" w:rsidR="00000000" w:rsidRPr="00000000">
          <w:rPr>
            <w:rFonts w:ascii="Google Sans" w:cs="Google Sans" w:eastAsia="Google Sans" w:hAnsi="Google Sans"/>
            <w:color w:val="0000ee"/>
            <w:sz w:val="24"/>
            <w:szCs w:val="24"/>
            <w:u w:val="single"/>
            <w:rtl w:val="0"/>
          </w:rPr>
          <w:t xml:space="preserve">https://research.vu.nl/files/127556440/opre.2019.1920_Modeling_and_design_of_container_terminal_operations.pdf</w:t>
        </w:r>
      </w:hyperlink>
      <w:r w:rsidDel="00000000" w:rsidR="00000000" w:rsidRPr="00000000">
        <w:rPr>
          <w:rtl w:val="0"/>
        </w:rPr>
      </w:r>
    </w:p>
    <w:p w:rsidR="00000000" w:rsidDel="00000000" w:rsidP="00000000" w:rsidRDefault="00000000" w:rsidRPr="00000000" w14:paraId="000001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Simulation-Based Optimization of Truck Appointment Systems in Container Terminals: A Dual Transactions Approach with Improved Congestion Factor Representation - MDPI, accessed August 16, 2025, </w:t>
      </w:r>
      <w:hyperlink r:id="rId14">
        <w:r w:rsidDel="00000000" w:rsidR="00000000" w:rsidRPr="00000000">
          <w:rPr>
            <w:rFonts w:ascii="Google Sans" w:cs="Google Sans" w:eastAsia="Google Sans" w:hAnsi="Google Sans"/>
            <w:color w:val="0000ee"/>
            <w:sz w:val="24"/>
            <w:szCs w:val="24"/>
            <w:u w:val="single"/>
            <w:rtl w:val="0"/>
          </w:rPr>
          <w:t xml:space="preserve">https://www.mdpi.com/2305-6290/8/3/80</w:t>
        </w:r>
      </w:hyperlink>
      <w:r w:rsidDel="00000000" w:rsidR="00000000" w:rsidRPr="00000000">
        <w:rPr>
          <w:rtl w:val="0"/>
        </w:rPr>
      </w:r>
    </w:p>
    <w:p w:rsidR="00000000" w:rsidDel="00000000" w:rsidP="00000000" w:rsidRDefault="00000000" w:rsidRPr="00000000" w14:paraId="000001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Description Ship to Shore Gantry Cranes - Liebherr, accessed August 16, 2025, </w:t>
      </w:r>
      <w:hyperlink r:id="rId15">
        <w:r w:rsidDel="00000000" w:rsidR="00000000" w:rsidRPr="00000000">
          <w:rPr>
            <w:rFonts w:ascii="Google Sans" w:cs="Google Sans" w:eastAsia="Google Sans" w:hAnsi="Google Sans"/>
            <w:color w:val="0000ee"/>
            <w:sz w:val="24"/>
            <w:szCs w:val="24"/>
            <w:u w:val="single"/>
            <w:rtl w:val="0"/>
          </w:rPr>
          <w:t xml:space="preserve">https://www-assets.liebherr.com/media/bu-media/lhbu-mcc/downloads-and-brochures/brochures/lcc/liebherr-sts-cranes-technical-description.pdf</w:t>
        </w:r>
      </w:hyperlink>
      <w:r w:rsidDel="00000000" w:rsidR="00000000" w:rsidRPr="00000000">
        <w:rPr>
          <w:rtl w:val="0"/>
        </w:rPr>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Description Ship To Shore Gantry Cranes | PDF - Scribd, accessed August 16, 2025, </w:t>
      </w:r>
      <w:hyperlink r:id="rId16">
        <w:r w:rsidDel="00000000" w:rsidR="00000000" w:rsidRPr="00000000">
          <w:rPr>
            <w:rFonts w:ascii="Google Sans" w:cs="Google Sans" w:eastAsia="Google Sans" w:hAnsi="Google Sans"/>
            <w:color w:val="0000ee"/>
            <w:sz w:val="24"/>
            <w:szCs w:val="24"/>
            <w:u w:val="single"/>
            <w:rtl w:val="0"/>
          </w:rPr>
          <w:t xml:space="preserve">https://www.scribd.com/document/491891258/liebherr-sts-cranes-technical-description</w:t>
        </w:r>
      </w:hyperlink>
      <w:r w:rsidDel="00000000" w:rsidR="00000000" w:rsidRPr="00000000">
        <w:rPr>
          <w:rtl w:val="0"/>
        </w:rPr>
      </w:r>
    </w:p>
    <w:p w:rsidR="00000000" w:rsidDel="00000000" w:rsidP="00000000" w:rsidRDefault="00000000" w:rsidRPr="00000000" w14:paraId="000001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Konecranes Ship-to-Shore Crane (STS), accessed August 16, 2025, </w:t>
      </w:r>
      <w:hyperlink r:id="rId17">
        <w:r w:rsidDel="00000000" w:rsidR="00000000" w:rsidRPr="00000000">
          <w:rPr>
            <w:rFonts w:ascii="Google Sans" w:cs="Google Sans" w:eastAsia="Google Sans" w:hAnsi="Google Sans"/>
            <w:color w:val="0000ee"/>
            <w:sz w:val="24"/>
            <w:szCs w:val="24"/>
            <w:u w:val="single"/>
            <w:rtl w:val="0"/>
          </w:rPr>
          <w:t xml:space="preserve">https://www.konecranes.com/system/files/2024-04/7593_sts_monobox_technical_doc_v1.pdf</w:t>
        </w:r>
      </w:hyperlink>
      <w:r w:rsidDel="00000000" w:rsidR="00000000" w:rsidRPr="00000000">
        <w:rPr>
          <w:rtl w:val="0"/>
        </w:rPr>
      </w:r>
    </w:p>
    <w:p w:rsidR="00000000" w:rsidDel="00000000" w:rsidP="00000000" w:rsidRDefault="00000000" w:rsidRPr="00000000" w14:paraId="000001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Ship-to-Shore gantry crane - Konecranes, accessed August 16, 2025, </w:t>
      </w:r>
      <w:hyperlink r:id="rId18">
        <w:r w:rsidDel="00000000" w:rsidR="00000000" w:rsidRPr="00000000">
          <w:rPr>
            <w:rFonts w:ascii="Google Sans" w:cs="Google Sans" w:eastAsia="Google Sans" w:hAnsi="Google Sans"/>
            <w:color w:val="0000ee"/>
            <w:sz w:val="24"/>
            <w:szCs w:val="24"/>
            <w:u w:val="single"/>
            <w:rtl w:val="0"/>
          </w:rPr>
          <w:t xml:space="preserve">https://www.konecranes.com/sites/default/files/download/shiptoshoregantrycrane.pdf</w:t>
        </w:r>
      </w:hyperlink>
      <w:r w:rsidDel="00000000" w:rsidR="00000000" w:rsidRPr="00000000">
        <w:rPr>
          <w:rtl w:val="0"/>
        </w:rPr>
      </w:r>
    </w:p>
    <w:p w:rsidR="00000000" w:rsidDel="00000000" w:rsidP="00000000" w:rsidRDefault="00000000" w:rsidRPr="00000000" w14:paraId="000001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Specifications of sts container crane - China Manufacturer Henan Seven Industry Co., Lt, accessed August 16, 2025, </w:t>
      </w:r>
      <w:hyperlink r:id="rId19">
        <w:r w:rsidDel="00000000" w:rsidR="00000000" w:rsidRPr="00000000">
          <w:rPr>
            <w:rFonts w:ascii="Google Sans" w:cs="Google Sans" w:eastAsia="Google Sans" w:hAnsi="Google Sans"/>
            <w:color w:val="0000ee"/>
            <w:sz w:val="24"/>
            <w:szCs w:val="24"/>
            <w:u w:val="single"/>
            <w:rtl w:val="0"/>
          </w:rPr>
          <w:t xml:space="preserve">https://www.sevencraneglobal.com/specifications-of-sts-container-crane-henan-seven-industry-co-ltd/</w:t>
        </w:r>
      </w:hyperlink>
      <w:r w:rsidDel="00000000" w:rsidR="00000000" w:rsidRPr="00000000">
        <w:rPr>
          <w:rtl w:val="0"/>
        </w:rPr>
      </w:r>
    </w:p>
    <w:p w:rsidR="00000000" w:rsidDel="00000000" w:rsidP="00000000" w:rsidRDefault="00000000" w:rsidRPr="00000000" w14:paraId="000001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TYPICAL TECHNICAL SPECIFICATION - Konecranes STS, accessed August 16, 2025, </w:t>
      </w:r>
      <w:hyperlink r:id="rId20">
        <w:r w:rsidDel="00000000" w:rsidR="00000000" w:rsidRPr="00000000">
          <w:rPr>
            <w:rFonts w:ascii="Google Sans" w:cs="Google Sans" w:eastAsia="Google Sans" w:hAnsi="Google Sans"/>
            <w:color w:val="0000ee"/>
            <w:sz w:val="24"/>
            <w:szCs w:val="24"/>
            <w:u w:val="single"/>
            <w:rtl w:val="0"/>
          </w:rPr>
          <w:t xml:space="preserve">https://www.konecranes.com/sites/default/files/2021-07/STS_crane_typical_technical_spec.pdf</w:t>
        </w:r>
      </w:hyperlink>
      <w:r w:rsidDel="00000000" w:rsidR="00000000" w:rsidRPr="00000000">
        <w:rPr>
          <w:rtl w:val="0"/>
        </w:rPr>
      </w:r>
    </w:p>
    <w:p w:rsidR="00000000" w:rsidDel="00000000" w:rsidP="00000000" w:rsidRDefault="00000000" w:rsidRPr="00000000" w14:paraId="000001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Modifying Your Cranes to Serve Larger Ships - Liftech Consultants Inc., accessed August 16, 2025, </w:t>
      </w:r>
      <w:hyperlink r:id="rId21">
        <w:r w:rsidDel="00000000" w:rsidR="00000000" w:rsidRPr="00000000">
          <w:rPr>
            <w:rFonts w:ascii="Google Sans" w:cs="Google Sans" w:eastAsia="Google Sans" w:hAnsi="Google Sans"/>
            <w:color w:val="0000ee"/>
            <w:sz w:val="24"/>
            <w:szCs w:val="24"/>
            <w:u w:val="single"/>
            <w:rtl w:val="0"/>
          </w:rPr>
          <w:t xml:space="preserve">http://www.liftech.net/wp-content/uploads/2014/05/PTT-Modifying-Your-Cranes-Paper-2.pdf</w:t>
        </w:r>
      </w:hyperlink>
      <w:r w:rsidDel="00000000" w:rsidR="00000000" w:rsidRPr="00000000">
        <w:rPr>
          <w:rtl w:val="0"/>
        </w:rPr>
      </w:r>
    </w:p>
    <w:p w:rsidR="00000000" w:rsidDel="00000000" w:rsidP="00000000" w:rsidRDefault="00000000" w:rsidRPr="00000000" w14:paraId="000001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Ship-To-Shore Container Cranes | Balance Between Cost And Performance - SANY Group, accessed August 16, 2025, </w:t>
      </w:r>
      <w:hyperlink r:id="rId22">
        <w:r w:rsidDel="00000000" w:rsidR="00000000" w:rsidRPr="00000000">
          <w:rPr>
            <w:rFonts w:ascii="Google Sans" w:cs="Google Sans" w:eastAsia="Google Sans" w:hAnsi="Google Sans"/>
            <w:color w:val="0000ee"/>
            <w:sz w:val="24"/>
            <w:szCs w:val="24"/>
            <w:u w:val="single"/>
            <w:rtl w:val="0"/>
          </w:rPr>
          <w:t xml:space="preserve">https://www.sanyglobal.com/product/port_machinery/customized_container_cranes/71/</w:t>
        </w:r>
      </w:hyperlink>
      <w:r w:rsidDel="00000000" w:rsidR="00000000" w:rsidRPr="00000000">
        <w:rPr>
          <w:rtl w:val="0"/>
        </w:rPr>
      </w:r>
    </w:p>
    <w:p w:rsidR="00000000" w:rsidDel="00000000" w:rsidP="00000000" w:rsidRDefault="00000000" w:rsidRPr="00000000" w14:paraId="000001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Ship to shore (STS) cranes - Dana Industrial, accessed August 16, 2025, </w:t>
      </w:r>
      <w:hyperlink r:id="rId23">
        <w:r w:rsidDel="00000000" w:rsidR="00000000" w:rsidRPr="00000000">
          <w:rPr>
            <w:rFonts w:ascii="Google Sans" w:cs="Google Sans" w:eastAsia="Google Sans" w:hAnsi="Google Sans"/>
            <w:color w:val="0000ee"/>
            <w:sz w:val="24"/>
            <w:szCs w:val="24"/>
            <w:u w:val="single"/>
            <w:rtl w:val="0"/>
          </w:rPr>
          <w:t xml:space="preserve">https://www.dana-industrial.com/machine/ship-to-shore-sts-cranes/</w:t>
        </w:r>
      </w:hyperlink>
      <w:r w:rsidDel="00000000" w:rsidR="00000000" w:rsidRPr="00000000">
        <w:rPr>
          <w:rtl w:val="0"/>
        </w:rPr>
      </w:r>
    </w:p>
    <w:p w:rsidR="00000000" w:rsidDel="00000000" w:rsidP="00000000" w:rsidRDefault="00000000" w:rsidRPr="00000000" w14:paraId="000001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SANY SHIP-TO-SHOR CONTAINER CRANE E - Equipment Depot, accessed August 16, 2025, </w:t>
      </w:r>
      <w:hyperlink r:id="rId24">
        <w:r w:rsidDel="00000000" w:rsidR="00000000" w:rsidRPr="00000000">
          <w:rPr>
            <w:rFonts w:ascii="Google Sans" w:cs="Google Sans" w:eastAsia="Google Sans" w:hAnsi="Google Sans"/>
            <w:color w:val="0000ee"/>
            <w:sz w:val="24"/>
            <w:szCs w:val="24"/>
            <w:u w:val="single"/>
            <w:rtl w:val="0"/>
          </w:rPr>
          <w:t xml:space="preserve">https://eqdepot.com/wp-content/uploads/2018/09/SANY_Ship-To-Shore-Container-Cranes.pdf</w:t>
        </w:r>
      </w:hyperlink>
      <w:r w:rsidDel="00000000" w:rsidR="00000000" w:rsidRPr="00000000">
        <w:rPr>
          <w:rtl w:val="0"/>
        </w:rPr>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Spreader. Learn more about Spreader. | VIZION, accessed August 16, 2025, </w:t>
      </w:r>
      <w:hyperlink r:id="rId25">
        <w:r w:rsidDel="00000000" w:rsidR="00000000" w:rsidRPr="00000000">
          <w:rPr>
            <w:rFonts w:ascii="Google Sans" w:cs="Google Sans" w:eastAsia="Google Sans" w:hAnsi="Google Sans"/>
            <w:color w:val="0000ee"/>
            <w:sz w:val="24"/>
            <w:szCs w:val="24"/>
            <w:u w:val="single"/>
            <w:rtl w:val="0"/>
          </w:rPr>
          <w:t xml:space="preserve">https://www.vizionapi.com/glossary/spreader</w:t>
        </w:r>
      </w:hyperlink>
      <w:r w:rsidDel="00000000" w:rsidR="00000000" w:rsidRPr="00000000">
        <w:rPr>
          <w:rtl w:val="0"/>
        </w:rPr>
      </w:r>
    </w:p>
    <w:p w:rsidR="00000000" w:rsidDel="00000000" w:rsidP="00000000" w:rsidRDefault="00000000" w:rsidRPr="00000000" w14:paraId="000001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to Container Spreaders - Stinis Lifting Equipment, accessed August 16, 2025, </w:t>
      </w:r>
      <w:hyperlink r:id="rId26">
        <w:r w:rsidDel="00000000" w:rsidR="00000000" w:rsidRPr="00000000">
          <w:rPr>
            <w:rFonts w:ascii="Google Sans" w:cs="Google Sans" w:eastAsia="Google Sans" w:hAnsi="Google Sans"/>
            <w:color w:val="0000ee"/>
            <w:sz w:val="24"/>
            <w:szCs w:val="24"/>
            <w:u w:val="single"/>
            <w:rtl w:val="0"/>
          </w:rPr>
          <w:t xml:space="preserve">https://www.stinis.com/comprehensive-guide-container-spreaders/</w:t>
        </w:r>
      </w:hyperlink>
      <w:r w:rsidDel="00000000" w:rsidR="00000000" w:rsidRPr="00000000">
        <w:rPr>
          <w:rtl w:val="0"/>
        </w:rPr>
      </w:r>
    </w:p>
    <w:p w:rsidR="00000000" w:rsidDel="00000000" w:rsidP="00000000" w:rsidRDefault="00000000" w:rsidRPr="00000000" w14:paraId="000001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Hydraulic Container Spreader - Kino Cranes, accessed August 16, 2025, </w:t>
      </w:r>
      <w:hyperlink r:id="rId27">
        <w:r w:rsidDel="00000000" w:rsidR="00000000" w:rsidRPr="00000000">
          <w:rPr>
            <w:rFonts w:ascii="Google Sans" w:cs="Google Sans" w:eastAsia="Google Sans" w:hAnsi="Google Sans"/>
            <w:color w:val="0000ee"/>
            <w:sz w:val="24"/>
            <w:szCs w:val="24"/>
            <w:u w:val="single"/>
            <w:rtl w:val="0"/>
          </w:rPr>
          <w:t xml:space="preserve">https://www.kinocranes.com/product/hydraulic-container-spreader/</w:t>
        </w:r>
      </w:hyperlink>
      <w:r w:rsidDel="00000000" w:rsidR="00000000" w:rsidRPr="00000000">
        <w:rPr>
          <w:rtl w:val="0"/>
        </w:rPr>
      </w:r>
    </w:p>
    <w:p w:rsidR="00000000" w:rsidDel="00000000" w:rsidP="00000000" w:rsidRDefault="00000000" w:rsidRPr="00000000" w14:paraId="000001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Primary Purpose of a Spreader in Container Handling?, accessed August 16, 2025, </w:t>
      </w:r>
      <w:hyperlink r:id="rId28">
        <w:r w:rsidDel="00000000" w:rsidR="00000000" w:rsidRPr="00000000">
          <w:rPr>
            <w:rFonts w:ascii="Google Sans" w:cs="Google Sans" w:eastAsia="Google Sans" w:hAnsi="Google Sans"/>
            <w:color w:val="0000ee"/>
            <w:sz w:val="24"/>
            <w:szCs w:val="24"/>
            <w:u w:val="single"/>
            <w:rtl w:val="0"/>
          </w:rPr>
          <w:t xml:space="preserve">https://olatspreaders.com/what-is-the-primary-purpose-of-a-spreader-in-container-handling/</w:t>
        </w:r>
      </w:hyperlink>
      <w:r w:rsidDel="00000000" w:rsidR="00000000" w:rsidRPr="00000000">
        <w:rPr>
          <w:rtl w:val="0"/>
        </w:rPr>
      </w:r>
    </w:p>
    <w:p w:rsidR="00000000" w:rsidDel="00000000" w:rsidP="00000000" w:rsidRDefault="00000000" w:rsidRPr="00000000" w14:paraId="000001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Ram Spreaders Has Been Making Crane Attachments Since 1972 | Ram Spreaders, accessed August 16, 2025, </w:t>
      </w:r>
      <w:hyperlink r:id="rId29">
        <w:r w:rsidDel="00000000" w:rsidR="00000000" w:rsidRPr="00000000">
          <w:rPr>
            <w:rFonts w:ascii="Google Sans" w:cs="Google Sans" w:eastAsia="Google Sans" w:hAnsi="Google Sans"/>
            <w:color w:val="0000ee"/>
            <w:sz w:val="24"/>
            <w:szCs w:val="24"/>
            <w:u w:val="single"/>
            <w:rtl w:val="0"/>
          </w:rPr>
          <w:t xml:space="preserve">https://www.ramspreaders.com/</w:t>
        </w:r>
      </w:hyperlink>
      <w:r w:rsidDel="00000000" w:rsidR="00000000" w:rsidRPr="00000000">
        <w:rPr>
          <w:rtl w:val="0"/>
        </w:rPr>
      </w:r>
    </w:p>
    <w:p w:rsidR="00000000" w:rsidDel="00000000" w:rsidP="00000000" w:rsidRDefault="00000000" w:rsidRPr="00000000" w14:paraId="000001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container terminal - Konecranes, accessed August 16, 2025, </w:t>
      </w:r>
      <w:hyperlink r:id="rId30">
        <w:r w:rsidDel="00000000" w:rsidR="00000000" w:rsidRPr="00000000">
          <w:rPr>
            <w:rFonts w:ascii="Google Sans" w:cs="Google Sans" w:eastAsia="Google Sans" w:hAnsi="Google Sans"/>
            <w:color w:val="0000ee"/>
            <w:sz w:val="24"/>
            <w:szCs w:val="24"/>
            <w:u w:val="single"/>
            <w:rtl w:val="0"/>
          </w:rPr>
          <w:t xml:space="preserve">https://www.konecranes.com/discover/how-to-design-container-terminal</w:t>
        </w:r>
      </w:hyperlink>
      <w:r w:rsidDel="00000000" w:rsidR="00000000" w:rsidRPr="00000000">
        <w:rPr>
          <w:rtl w:val="0"/>
        </w:rPr>
      </w:r>
    </w:p>
    <w:p w:rsidR="00000000" w:rsidDel="00000000" w:rsidP="00000000" w:rsidRDefault="00000000" w:rsidRPr="00000000" w14:paraId="000001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Balance Crane – A New Type of STS Crane - Liftech Consultants Inc., accessed August 16, 2025, </w:t>
      </w:r>
      <w:hyperlink r:id="rId31">
        <w:r w:rsidDel="00000000" w:rsidR="00000000" w:rsidRPr="00000000">
          <w:rPr>
            <w:rFonts w:ascii="Google Sans" w:cs="Google Sans" w:eastAsia="Google Sans" w:hAnsi="Google Sans"/>
            <w:color w:val="0000ee"/>
            <w:sz w:val="24"/>
            <w:szCs w:val="24"/>
            <w:u w:val="single"/>
            <w:rtl w:val="0"/>
          </w:rPr>
          <w:t xml:space="preserve">http://www.liftech.net/wp-content/uploads/2022/10/Ports-22_Presentation_Liftech_Lee_-Balance-Crane_Final_Web.pdf</w:t>
        </w:r>
      </w:hyperlink>
      <w:r w:rsidDel="00000000" w:rsidR="00000000" w:rsidRPr="00000000">
        <w:rPr>
          <w:rtl w:val="0"/>
        </w:rPr>
      </w:r>
    </w:p>
    <w:p w:rsidR="00000000" w:rsidDel="00000000" w:rsidP="00000000" w:rsidRDefault="00000000" w:rsidRPr="00000000" w14:paraId="000001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Sea Port Terminals: What Are They and Whom Do They Serve? - USC Dornsife, accessed August 16, 2025, </w:t>
      </w:r>
      <w:hyperlink r:id="rId32">
        <w:r w:rsidDel="00000000" w:rsidR="00000000" w:rsidRPr="00000000">
          <w:rPr>
            <w:rFonts w:ascii="Google Sans" w:cs="Google Sans" w:eastAsia="Google Sans" w:hAnsi="Google Sans"/>
            <w:color w:val="0000ee"/>
            <w:sz w:val="24"/>
            <w:szCs w:val="24"/>
            <w:u w:val="single"/>
            <w:rtl w:val="0"/>
          </w:rPr>
          <w:t xml:space="preserve">https://dornsife.usc.edu/uscseagrant/2021/12/15/17-sea-port-terminals-what-are-they-and-whom-do-they-serve/</w:t>
        </w:r>
      </w:hyperlink>
      <w:r w:rsidDel="00000000" w:rsidR="00000000" w:rsidRPr="00000000">
        <w:rPr>
          <w:rtl w:val="0"/>
        </w:rPr>
      </w:r>
    </w:p>
    <w:p w:rsidR="00000000" w:rsidDel="00000000" w:rsidP="00000000" w:rsidRDefault="00000000" w:rsidRPr="00000000" w14:paraId="000001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Ship to shore container crane, accessed August 16, 2025, </w:t>
      </w:r>
      <w:hyperlink r:id="rId33">
        <w:r w:rsidDel="00000000" w:rsidR="00000000" w:rsidRPr="00000000">
          <w:rPr>
            <w:rFonts w:ascii="Google Sans" w:cs="Google Sans" w:eastAsia="Google Sans" w:hAnsi="Google Sans"/>
            <w:color w:val="0000ee"/>
            <w:sz w:val="24"/>
            <w:szCs w:val="24"/>
            <w:u w:val="single"/>
            <w:rtl w:val="0"/>
          </w:rPr>
          <w:t xml:space="preserve">https://www.craneyt.com/ship-to-shore-container-crane.html</w:t>
        </w:r>
      </w:hyperlink>
      <w:r w:rsidDel="00000000" w:rsidR="00000000" w:rsidRPr="00000000">
        <w:rPr>
          <w:rtl w:val="0"/>
        </w:rPr>
      </w:r>
    </w:p>
    <w:p w:rsidR="00000000" w:rsidDel="00000000" w:rsidP="00000000" w:rsidRDefault="00000000" w:rsidRPr="00000000" w14:paraId="000001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Report – Hybrid Yard Hostler Demonstration Project - Calstart, accessed August 16, 2025, </w:t>
      </w:r>
      <w:hyperlink r:id="rId34">
        <w:r w:rsidDel="00000000" w:rsidR="00000000" w:rsidRPr="00000000">
          <w:rPr>
            <w:rFonts w:ascii="Google Sans" w:cs="Google Sans" w:eastAsia="Google Sans" w:hAnsi="Google Sans"/>
            <w:color w:val="0000ee"/>
            <w:sz w:val="24"/>
            <w:szCs w:val="24"/>
            <w:u w:val="single"/>
            <w:rtl w:val="0"/>
          </w:rPr>
          <w:t xml:space="preserve">https://calstart.org/wp-content/uploads/2018/10/Hybrid-Yard-Hostler-Demonstration-Project.pdf</w:t>
        </w:r>
      </w:hyperlink>
      <w:r w:rsidDel="00000000" w:rsidR="00000000" w:rsidRPr="00000000">
        <w:rPr>
          <w:rtl w:val="0"/>
        </w:rPr>
      </w:r>
    </w:p>
    <w:p w:rsidR="00000000" w:rsidDel="00000000" w:rsidP="00000000" w:rsidRDefault="00000000" w:rsidRPr="00000000" w14:paraId="000001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Yard Spotters - Gregory Poole Lift Systems, accessed August 16, 2025, </w:t>
      </w:r>
      <w:hyperlink r:id="rId35">
        <w:r w:rsidDel="00000000" w:rsidR="00000000" w:rsidRPr="00000000">
          <w:rPr>
            <w:rFonts w:ascii="Google Sans" w:cs="Google Sans" w:eastAsia="Google Sans" w:hAnsi="Google Sans"/>
            <w:color w:val="0000ee"/>
            <w:sz w:val="24"/>
            <w:szCs w:val="24"/>
            <w:u w:val="single"/>
            <w:rtl w:val="0"/>
          </w:rPr>
          <w:t xml:space="preserve">https://www.gregorypoolelift.com/blog/everything-you-need-to-know-about-yard-spotters/</w:t>
        </w:r>
      </w:hyperlink>
      <w:r w:rsidDel="00000000" w:rsidR="00000000" w:rsidRPr="00000000">
        <w:rPr>
          <w:rtl w:val="0"/>
        </w:rPr>
      </w:r>
    </w:p>
    <w:p w:rsidR="00000000" w:rsidDel="00000000" w:rsidP="00000000" w:rsidRDefault="00000000" w:rsidRPr="00000000" w14:paraId="000001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the Features of the ACTT | Hostler Truck - Autocar, accessed August 16, 2025, </w:t>
      </w:r>
      <w:hyperlink r:id="rId36">
        <w:r w:rsidDel="00000000" w:rsidR="00000000" w:rsidRPr="00000000">
          <w:rPr>
            <w:rFonts w:ascii="Google Sans" w:cs="Google Sans" w:eastAsia="Google Sans" w:hAnsi="Google Sans"/>
            <w:color w:val="0000ee"/>
            <w:sz w:val="24"/>
            <w:szCs w:val="24"/>
            <w:u w:val="single"/>
            <w:rtl w:val="0"/>
          </w:rPr>
          <w:t xml:space="preserve">https://www.autocartruck.com/actt</w:t>
        </w:r>
      </w:hyperlink>
      <w:r w:rsidDel="00000000" w:rsidR="00000000" w:rsidRPr="00000000">
        <w:rPr>
          <w:rtl w:val="0"/>
        </w:rPr>
      </w:r>
    </w:p>
    <w:p w:rsidR="00000000" w:rsidDel="00000000" w:rsidP="00000000" w:rsidRDefault="00000000" w:rsidRPr="00000000" w14:paraId="000001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Bomb Cart | Terminal Trailers - Greenfield Products, accessed August 16, 2025, </w:t>
      </w:r>
      <w:hyperlink r:id="rId37">
        <w:r w:rsidDel="00000000" w:rsidR="00000000" w:rsidRPr="00000000">
          <w:rPr>
            <w:rFonts w:ascii="Google Sans" w:cs="Google Sans" w:eastAsia="Google Sans" w:hAnsi="Google Sans"/>
            <w:color w:val="0000ee"/>
            <w:sz w:val="24"/>
            <w:szCs w:val="24"/>
            <w:u w:val="single"/>
            <w:rtl w:val="0"/>
          </w:rPr>
          <w:t xml:space="preserve">https://www.greenfieldpi.com/products/bomb-cart-terminal-trailers/</w:t>
        </w:r>
      </w:hyperlink>
      <w:r w:rsidDel="00000000" w:rsidR="00000000" w:rsidRPr="00000000">
        <w:rPr>
          <w:rtl w:val="0"/>
        </w:rPr>
      </w:r>
    </w:p>
    <w:p w:rsidR="00000000" w:rsidDel="00000000" w:rsidP="00000000" w:rsidRDefault="00000000" w:rsidRPr="00000000" w14:paraId="000001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Foot Bombcart / Port Trailer - Chassis King Inc., accessed August 16, 2025, </w:t>
      </w:r>
      <w:hyperlink r:id="rId38">
        <w:r w:rsidDel="00000000" w:rsidR="00000000" w:rsidRPr="00000000">
          <w:rPr>
            <w:rFonts w:ascii="Google Sans" w:cs="Google Sans" w:eastAsia="Google Sans" w:hAnsi="Google Sans"/>
            <w:color w:val="0000ee"/>
            <w:sz w:val="24"/>
            <w:szCs w:val="24"/>
            <w:u w:val="single"/>
            <w:rtl w:val="0"/>
          </w:rPr>
          <w:t xml:space="preserve">https://www.chassisking.shop/pages/40-foot-bombcart-port-trailer</w:t>
        </w:r>
      </w:hyperlink>
      <w:r w:rsidDel="00000000" w:rsidR="00000000" w:rsidRPr="00000000">
        <w:rPr>
          <w:rtl w:val="0"/>
        </w:rPr>
      </w:r>
    </w:p>
    <w:p w:rsidR="00000000" w:rsidDel="00000000" w:rsidP="00000000" w:rsidRDefault="00000000" w:rsidRPr="00000000" w14:paraId="000001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Bomb Cart Trailers | Terminal &amp; Port Trailers | Container Chassis Semi Trailer | BÜYÜK-YÜKSEL DAMPER &amp; SEMITURK | Treyler - Dorse - Yarı-römork, accessed August 16, 2025, </w:t>
      </w:r>
      <w:hyperlink r:id="rId39">
        <w:r w:rsidDel="00000000" w:rsidR="00000000" w:rsidRPr="00000000">
          <w:rPr>
            <w:rFonts w:ascii="Google Sans" w:cs="Google Sans" w:eastAsia="Google Sans" w:hAnsi="Google Sans"/>
            <w:color w:val="0000ee"/>
            <w:sz w:val="24"/>
            <w:szCs w:val="24"/>
            <w:u w:val="single"/>
            <w:rtl w:val="0"/>
          </w:rPr>
          <w:t xml:space="preserve">https://www.semiturk.com.tr/en/container-chassis-semi-trailer/bomb-cart-trailers-terminal-port-trailers/109.html</w:t>
        </w:r>
      </w:hyperlink>
      <w:r w:rsidDel="00000000" w:rsidR="00000000" w:rsidRPr="00000000">
        <w:rPr>
          <w:rtl w:val="0"/>
        </w:rPr>
      </w:r>
    </w:p>
    <w:p w:rsidR="00000000" w:rsidDel="00000000" w:rsidP="00000000" w:rsidRDefault="00000000" w:rsidRPr="00000000" w14:paraId="000001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 Transport Bomb Cart Terminal Trailer, accessed August 16, 2025, </w:t>
      </w:r>
      <w:hyperlink r:id="rId40">
        <w:r w:rsidDel="00000000" w:rsidR="00000000" w:rsidRPr="00000000">
          <w:rPr>
            <w:rFonts w:ascii="Google Sans" w:cs="Google Sans" w:eastAsia="Google Sans" w:hAnsi="Google Sans"/>
            <w:color w:val="0000ee"/>
            <w:sz w:val="24"/>
            <w:szCs w:val="24"/>
            <w:u w:val="single"/>
            <w:rtl w:val="0"/>
          </w:rPr>
          <w:t xml:space="preserve">https://www.chinatrailerfactory.com/Port-transport-bomb-cart-terminal-trailer-31-176-1.html</w:t>
        </w:r>
      </w:hyperlink>
      <w:r w:rsidDel="00000000" w:rsidR="00000000" w:rsidRPr="00000000">
        <w:rPr>
          <w:rtl w:val="0"/>
        </w:rPr>
      </w:r>
    </w:p>
    <w:p w:rsidR="00000000" w:rsidDel="00000000" w:rsidP="00000000" w:rsidRDefault="00000000" w:rsidRPr="00000000" w14:paraId="000001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Straddle Carriers For Container Handling: What You Need To Know - Kalmar global, accessed August 16, 2025, </w:t>
      </w:r>
      <w:hyperlink r:id="rId41">
        <w:r w:rsidDel="00000000" w:rsidR="00000000" w:rsidRPr="00000000">
          <w:rPr>
            <w:rFonts w:ascii="Google Sans" w:cs="Google Sans" w:eastAsia="Google Sans" w:hAnsi="Google Sans"/>
            <w:color w:val="0000ee"/>
            <w:sz w:val="24"/>
            <w:szCs w:val="24"/>
            <w:u w:val="single"/>
            <w:rtl w:val="0"/>
          </w:rPr>
          <w:t xml:space="preserve">https://www.kalmarglobal.com/news--insights/articles/2025/straddle-carriers-for-container-handling-what-you-need-to-know/</w:t>
        </w:r>
      </w:hyperlink>
      <w:r w:rsidDel="00000000" w:rsidR="00000000" w:rsidRPr="00000000">
        <w:rPr>
          <w:rtl w:val="0"/>
        </w:rPr>
      </w:r>
    </w:p>
    <w:p w:rsidR="00000000" w:rsidDel="00000000" w:rsidP="00000000" w:rsidRDefault="00000000" w:rsidRPr="00000000" w14:paraId="000001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Straddle Carrier (STR) machine truck - ContPark, accessed August 16, 2025, </w:t>
      </w:r>
      <w:hyperlink r:id="rId42">
        <w:r w:rsidDel="00000000" w:rsidR="00000000" w:rsidRPr="00000000">
          <w:rPr>
            <w:rFonts w:ascii="Google Sans" w:cs="Google Sans" w:eastAsia="Google Sans" w:hAnsi="Google Sans"/>
            <w:color w:val="0000ee"/>
            <w:sz w:val="24"/>
            <w:szCs w:val="24"/>
            <w:u w:val="single"/>
            <w:rtl w:val="0"/>
          </w:rPr>
          <w:t xml:space="preserve">https://contpark.com/straddle-carrier-str/</w:t>
        </w:r>
      </w:hyperlink>
      <w:r w:rsidDel="00000000" w:rsidR="00000000" w:rsidRPr="00000000">
        <w:rPr>
          <w:rtl w:val="0"/>
        </w:rPr>
      </w:r>
    </w:p>
    <w:p w:rsidR="00000000" w:rsidDel="00000000" w:rsidP="00000000" w:rsidRDefault="00000000" w:rsidRPr="00000000" w14:paraId="000001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Straddle Carriers - Gregory Poole Lift Systems, accessed August 16, 2025, </w:t>
      </w:r>
      <w:hyperlink r:id="rId43">
        <w:r w:rsidDel="00000000" w:rsidR="00000000" w:rsidRPr="00000000">
          <w:rPr>
            <w:rFonts w:ascii="Google Sans" w:cs="Google Sans" w:eastAsia="Google Sans" w:hAnsi="Google Sans"/>
            <w:color w:val="0000ee"/>
            <w:sz w:val="24"/>
            <w:szCs w:val="24"/>
            <w:u w:val="single"/>
            <w:rtl w:val="0"/>
          </w:rPr>
          <w:t xml:space="preserve">https://www.gregorypoolelift.com/blog/a-guide-straddle-carriers/</w:t>
        </w:r>
      </w:hyperlink>
      <w:r w:rsidDel="00000000" w:rsidR="00000000" w:rsidRPr="00000000">
        <w:rPr>
          <w:rtl w:val="0"/>
        </w:rPr>
      </w:r>
    </w:p>
    <w:p w:rsidR="00000000" w:rsidDel="00000000" w:rsidP="00000000" w:rsidRDefault="00000000" w:rsidRPr="00000000" w14:paraId="000001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STRADDLE CARRIERS - Konecranes, accessed August 16, 2025, </w:t>
      </w:r>
      <w:hyperlink r:id="rId44">
        <w:r w:rsidDel="00000000" w:rsidR="00000000" w:rsidRPr="00000000">
          <w:rPr>
            <w:rFonts w:ascii="Google Sans" w:cs="Google Sans" w:eastAsia="Google Sans" w:hAnsi="Google Sans"/>
            <w:color w:val="0000ee"/>
            <w:sz w:val="24"/>
            <w:szCs w:val="24"/>
            <w:u w:val="single"/>
            <w:rtl w:val="0"/>
          </w:rPr>
          <w:t xml:space="preserve">https://www.konecranes.com/sites/default/files/download/straddle_carriers.pdf</w:t>
        </w:r>
      </w:hyperlink>
      <w:r w:rsidDel="00000000" w:rsidR="00000000" w:rsidRPr="00000000">
        <w:rPr>
          <w:rtl w:val="0"/>
        </w:rPr>
      </w:r>
    </w:p>
    <w:p w:rsidR="00000000" w:rsidDel="00000000" w:rsidP="00000000" w:rsidRDefault="00000000" w:rsidRPr="00000000" w14:paraId="000001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Kalmar Straddle Carriers, when flexibility is your driver., accessed August 16, 2025, </w:t>
      </w:r>
      <w:hyperlink r:id="rId45">
        <w:r w:rsidDel="00000000" w:rsidR="00000000" w:rsidRPr="00000000">
          <w:rPr>
            <w:rFonts w:ascii="Google Sans" w:cs="Google Sans" w:eastAsia="Google Sans" w:hAnsi="Google Sans"/>
            <w:color w:val="0000ee"/>
            <w:sz w:val="24"/>
            <w:szCs w:val="24"/>
            <w:u w:val="single"/>
            <w:rtl w:val="0"/>
          </w:rPr>
          <w:t xml:space="preserve">https://www.kalmarglobal.com/equipment/straddle-carriers/</w:t>
        </w:r>
      </w:hyperlink>
      <w:r w:rsidDel="00000000" w:rsidR="00000000" w:rsidRPr="00000000">
        <w:rPr>
          <w:rtl w:val="0"/>
        </w:rPr>
      </w:r>
    </w:p>
    <w:p w:rsidR="00000000" w:rsidDel="00000000" w:rsidP="00000000" w:rsidRDefault="00000000" w:rsidRPr="00000000" w14:paraId="000001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Straddle Carriers - Can they affect cargo completion time?, accessed August 16, 2025, </w:t>
      </w:r>
      <w:hyperlink r:id="rId46">
        <w:r w:rsidDel="00000000" w:rsidR="00000000" w:rsidRPr="00000000">
          <w:rPr>
            <w:rFonts w:ascii="Google Sans" w:cs="Google Sans" w:eastAsia="Google Sans" w:hAnsi="Google Sans"/>
            <w:color w:val="0000ee"/>
            <w:sz w:val="24"/>
            <w:szCs w:val="24"/>
            <w:u w:val="single"/>
            <w:rtl w:val="0"/>
          </w:rPr>
          <w:t xml:space="preserve">https://www.intelligentcargosystems.com/academy/straddle-carriers</w:t>
        </w:r>
      </w:hyperlink>
      <w:r w:rsidDel="00000000" w:rsidR="00000000" w:rsidRPr="00000000">
        <w:rPr>
          <w:rtl w:val="0"/>
        </w:rPr>
      </w:r>
    </w:p>
    <w:p w:rsidR="00000000" w:rsidDel="00000000" w:rsidP="00000000" w:rsidRDefault="00000000" w:rsidRPr="00000000" w14:paraId="000001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Guided Vehicles - Robotics for cargo operations efficiency, accessed August 16, 2025, </w:t>
      </w:r>
      <w:hyperlink r:id="rId47">
        <w:r w:rsidDel="00000000" w:rsidR="00000000" w:rsidRPr="00000000">
          <w:rPr>
            <w:rFonts w:ascii="Google Sans" w:cs="Google Sans" w:eastAsia="Google Sans" w:hAnsi="Google Sans"/>
            <w:color w:val="0000ee"/>
            <w:sz w:val="24"/>
            <w:szCs w:val="24"/>
            <w:u w:val="single"/>
            <w:rtl w:val="0"/>
          </w:rPr>
          <w:t xml:space="preserve">https://www.intelligentcargosystems.com/academy/automated-guided-vehicles</w:t>
        </w:r>
      </w:hyperlink>
      <w:r w:rsidDel="00000000" w:rsidR="00000000" w:rsidRPr="00000000">
        <w:rPr>
          <w:rtl w:val="0"/>
        </w:rPr>
      </w:r>
    </w:p>
    <w:p w:rsidR="00000000" w:rsidDel="00000000" w:rsidP="00000000" w:rsidRDefault="00000000" w:rsidRPr="00000000" w14:paraId="000001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Guided Vehicle (AGV) Scheduling in Automated Container Terminals (ACTs) Focusing on Battery Swapping and Speed Control - MDPI, accessed August 16, 2025, </w:t>
      </w:r>
      <w:hyperlink r:id="rId48">
        <w:r w:rsidDel="00000000" w:rsidR="00000000" w:rsidRPr="00000000">
          <w:rPr>
            <w:rFonts w:ascii="Google Sans" w:cs="Google Sans" w:eastAsia="Google Sans" w:hAnsi="Google Sans"/>
            <w:color w:val="0000ee"/>
            <w:sz w:val="24"/>
            <w:szCs w:val="24"/>
            <w:u w:val="single"/>
            <w:rtl w:val="0"/>
          </w:rPr>
          <w:t xml:space="preserve">https://www.mdpi.com/2077-1312/11/10/1852</w:t>
        </w:r>
      </w:hyperlink>
      <w:r w:rsidDel="00000000" w:rsidR="00000000" w:rsidRPr="00000000">
        <w:rPr>
          <w:rtl w:val="0"/>
        </w:rPr>
      </w:r>
    </w:p>
    <w:p w:rsidR="00000000" w:rsidDel="00000000" w:rsidP="00000000" w:rsidRDefault="00000000" w:rsidRPr="00000000" w14:paraId="000001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Guided Vehicles | Konecranes USA, accessed August 16, 2025, </w:t>
      </w:r>
      <w:hyperlink r:id="rId49">
        <w:r w:rsidDel="00000000" w:rsidR="00000000" w:rsidRPr="00000000">
          <w:rPr>
            <w:rFonts w:ascii="Google Sans" w:cs="Google Sans" w:eastAsia="Google Sans" w:hAnsi="Google Sans"/>
            <w:color w:val="0000ee"/>
            <w:sz w:val="24"/>
            <w:szCs w:val="24"/>
            <w:u w:val="single"/>
            <w:rtl w:val="0"/>
          </w:rPr>
          <w:t xml:space="preserve">https://www.konecranes.com/en-us/port-equipment-services/container-handling-equipment/automated-guided-vehicles</w:t>
        </w:r>
      </w:hyperlink>
      <w:r w:rsidDel="00000000" w:rsidR="00000000" w:rsidRPr="00000000">
        <w:rPr>
          <w:rtl w:val="0"/>
        </w:rPr>
      </w:r>
    </w:p>
    <w:p w:rsidR="00000000" w:rsidDel="00000000" w:rsidP="00000000" w:rsidRDefault="00000000" w:rsidRPr="00000000" w14:paraId="000001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AGV development - Hamburg - HHLA, accessed August 16, 2025, </w:t>
      </w:r>
      <w:hyperlink r:id="rId50">
        <w:r w:rsidDel="00000000" w:rsidR="00000000" w:rsidRPr="00000000">
          <w:rPr>
            <w:rFonts w:ascii="Google Sans" w:cs="Google Sans" w:eastAsia="Google Sans" w:hAnsi="Google Sans"/>
            <w:color w:val="0000ee"/>
            <w:sz w:val="24"/>
            <w:szCs w:val="24"/>
            <w:u w:val="single"/>
            <w:rtl w:val="0"/>
          </w:rPr>
          <w:t xml:space="preserve">https://hhla.de/en/magazine/agv-development</w:t>
        </w:r>
      </w:hyperlink>
      <w:r w:rsidDel="00000000" w:rsidR="00000000" w:rsidRPr="00000000">
        <w:rPr>
          <w:rtl w:val="0"/>
        </w:rPr>
      </w:r>
    </w:p>
    <w:p w:rsidR="00000000" w:rsidDel="00000000" w:rsidP="00000000" w:rsidRDefault="00000000" w:rsidRPr="00000000" w14:paraId="000001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Automatic Guided Vehicles System and Its Coordination Control for Containers Terminal Logistics Application - ResearchGate, accessed August 16, 2025, </w:t>
      </w:r>
      <w:hyperlink r:id="rId51">
        <w:r w:rsidDel="00000000" w:rsidR="00000000" w:rsidRPr="00000000">
          <w:rPr>
            <w:rFonts w:ascii="Google Sans" w:cs="Google Sans" w:eastAsia="Google Sans" w:hAnsi="Google Sans"/>
            <w:color w:val="0000ee"/>
            <w:sz w:val="24"/>
            <w:szCs w:val="24"/>
            <w:u w:val="single"/>
            <w:rtl w:val="0"/>
          </w:rPr>
          <w:t xml:space="preserve">https://www.researchgate.net/publication/350992044_Automatic_Guided_Vehicles_System_and_Its_Coordination_Control_for_Containers_Terminal_Logistics_Application</w:t>
        </w:r>
      </w:hyperlink>
      <w:r w:rsidDel="00000000" w:rsidR="00000000" w:rsidRPr="00000000">
        <w:rPr>
          <w:rtl w:val="0"/>
        </w:rPr>
      </w:r>
    </w:p>
    <w:p w:rsidR="00000000" w:rsidDel="00000000" w:rsidP="00000000" w:rsidRDefault="00000000" w:rsidRPr="00000000" w14:paraId="000001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Terminal Automated Horizontal Transportation, accessed August 16, 2025, </w:t>
      </w:r>
      <w:hyperlink r:id="rId52">
        <w:r w:rsidDel="00000000" w:rsidR="00000000" w:rsidRPr="00000000">
          <w:rPr>
            <w:rFonts w:ascii="Google Sans" w:cs="Google Sans" w:eastAsia="Google Sans" w:hAnsi="Google Sans"/>
            <w:color w:val="0000ee"/>
            <w:sz w:val="24"/>
            <w:szCs w:val="24"/>
            <w:u w:val="single"/>
            <w:rtl w:val="0"/>
          </w:rPr>
          <w:t xml:space="preserve">https://www.transportevents.com/presentations/Doha2015/ElvioSimonetti.pdf</w:t>
        </w:r>
      </w:hyperlink>
      <w:r w:rsidDel="00000000" w:rsidR="00000000" w:rsidRPr="00000000">
        <w:rPr>
          <w:rtl w:val="0"/>
        </w:rPr>
      </w:r>
    </w:p>
    <w:p w:rsidR="00000000" w:rsidDel="00000000" w:rsidP="00000000" w:rsidRDefault="00000000" w:rsidRPr="00000000" w14:paraId="000001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manned and automated horizontal handling equipment at container terminals: a productivity and economical analysis | FUTUR, accessed August 16, 2025, </w:t>
      </w:r>
      <w:hyperlink r:id="rId53">
        <w:r w:rsidDel="00000000" w:rsidR="00000000" w:rsidRPr="00000000">
          <w:rPr>
            <w:rFonts w:ascii="Google Sans" w:cs="Google Sans" w:eastAsia="Google Sans" w:hAnsi="Google Sans"/>
            <w:color w:val="0000ee"/>
            <w:sz w:val="24"/>
            <w:szCs w:val="24"/>
            <w:u w:val="single"/>
            <w:rtl w:val="0"/>
          </w:rPr>
          <w:t xml:space="preserve">https://futur.upc.edu/15552025</w:t>
        </w:r>
      </w:hyperlink>
      <w:r w:rsidDel="00000000" w:rsidR="00000000" w:rsidRPr="00000000">
        <w:rPr>
          <w:rtl w:val="0"/>
        </w:rPr>
      </w:r>
    </w:p>
    <w:p w:rsidR="00000000" w:rsidDel="00000000" w:rsidP="00000000" w:rsidRDefault="00000000" w:rsidRPr="00000000" w14:paraId="000001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Comparing Manned and Automated Horizontal Handling Equipment at Container Terminals - ResearchGate, accessed August 16,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https://www.researchgate.net/publication/272774263_Comparing_Manned_and_Automated_Horizontal_Handling_Equipment_at_Container_Terminals</w:t>
        </w:r>
      </w:hyperlink>
      <w:r w:rsidDel="00000000" w:rsidR="00000000" w:rsidRPr="00000000">
        <w:rPr>
          <w:rtl w:val="0"/>
        </w:rPr>
      </w:r>
    </w:p>
    <w:p w:rsidR="00000000" w:rsidDel="00000000" w:rsidP="00000000" w:rsidRDefault="00000000" w:rsidRPr="00000000" w14:paraId="000001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Comparing RMG and RTG Cranes: An Overview - ResearchGate,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https://www.researchgate.net/publication/382854120_Comparing_RMG_and_RTG_Cranes_An_Overview</w:t>
        </w:r>
      </w:hyperlink>
      <w:r w:rsidDel="00000000" w:rsidR="00000000" w:rsidRPr="00000000">
        <w:rPr>
          <w:rtl w:val="0"/>
        </w:rPr>
      </w:r>
    </w:p>
    <w:p w:rsidR="00000000" w:rsidDel="00000000" w:rsidP="00000000" w:rsidRDefault="00000000" w:rsidRPr="00000000" w14:paraId="000001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RTG vs. RMG Cranes: Cost Comparison for Rail Container Operations,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https://www.bettercrane.com/resouces/news/cost-for-railroad-contain-handling.html</w:t>
        </w:r>
      </w:hyperlink>
      <w:r w:rsidDel="00000000" w:rsidR="00000000" w:rsidRPr="00000000">
        <w:rPr>
          <w:rtl w:val="0"/>
        </w:rPr>
      </w:r>
    </w:p>
    <w:p w:rsidR="00000000" w:rsidDel="00000000" w:rsidP="00000000" w:rsidRDefault="00000000" w:rsidRPr="00000000" w14:paraId="000001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RTG Cranes vs. Rail Mounted Cranes: A Mobility Comparison - WordPress.com,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https://recommendationsonoverheadcrnes.wordpress.com/2025/06/03/mobile-rtg-cranes-vs-rail-mounted-cranes-a-mobility-comparison/</w:t>
        </w:r>
      </w:hyperlink>
      <w:r w:rsidDel="00000000" w:rsidR="00000000" w:rsidRPr="00000000">
        <w:rPr>
          <w:rtl w:val="0"/>
        </w:rPr>
      </w:r>
    </w:p>
    <w:p w:rsidR="00000000" w:rsidDel="00000000" w:rsidP="00000000" w:rsidRDefault="00000000" w:rsidRPr="00000000" w14:paraId="000001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RTG Cranes with Rail-Mounted Gantry Cranes - Huadelift straddle carrier,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https://www.huadelift.com/blog/comparing-rtg-cranes-with-rail-mounted-gantry-cranes/</w:t>
        </w:r>
      </w:hyperlink>
      <w:r w:rsidDel="00000000" w:rsidR="00000000" w:rsidRPr="00000000">
        <w:rPr>
          <w:rtl w:val="0"/>
        </w:rPr>
      </w:r>
    </w:p>
    <w:p w:rsidR="00000000" w:rsidDel="00000000" w:rsidP="00000000" w:rsidRDefault="00000000" w:rsidRPr="00000000" w14:paraId="000001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RTG Container Cranes vs. RMG Container Cranes: Efficiency Comparisons | AICRANE LIFTING EQUIPMENT,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https://ellsengantrycranemanufacturer.wordpress.com/2024/12/23/rtg-container-cranes-vs-rmg-container-cranes-efficiency-comparisons/</w:t>
        </w:r>
      </w:hyperlink>
      <w:r w:rsidDel="00000000" w:rsidR="00000000" w:rsidRPr="00000000">
        <w:rPr>
          <w:rtl w:val="0"/>
        </w:rPr>
      </w:r>
    </w:p>
    <w:p w:rsidR="00000000" w:rsidDel="00000000" w:rsidP="00000000" w:rsidRDefault="00000000" w:rsidRPr="00000000" w14:paraId="000001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RTG Crane &amp; RMG Crane| How to select RTG &amp; RMT Container Crane? - Overhead Travelling Crane - Overhead Crane, Gantry Crane &amp; Jib Crane Design &amp; Manufacture,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https://www.eotcranekit.com/blog_gantry/rtg-vs-rmg.html</w:t>
        </w:r>
      </w:hyperlink>
      <w:r w:rsidDel="00000000" w:rsidR="00000000" w:rsidRPr="00000000">
        <w:rPr>
          <w:rtl w:val="0"/>
        </w:rPr>
      </w:r>
    </w:p>
    <w:p w:rsidR="00000000" w:rsidDel="00000000" w:rsidP="00000000" w:rsidRDefault="00000000" w:rsidRPr="00000000" w14:paraId="000001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Stacking Cranes - Huisman Equipment,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https://www.huismanequipment.com/en/products/cranes/container-handling-cranes/automated-stacking-cranes</w:t>
        </w:r>
      </w:hyperlink>
      <w:r w:rsidDel="00000000" w:rsidR="00000000" w:rsidRPr="00000000">
        <w:rPr>
          <w:rtl w:val="0"/>
        </w:rPr>
      </w:r>
    </w:p>
    <w:p w:rsidR="00000000" w:rsidDel="00000000" w:rsidP="00000000" w:rsidRDefault="00000000" w:rsidRPr="00000000" w14:paraId="000001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 stacker - Wikipedia,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https://en.wikipedia.org/wiki/Reach_stacker</w:t>
        </w:r>
      </w:hyperlink>
      <w:r w:rsidDel="00000000" w:rsidR="00000000" w:rsidRPr="00000000">
        <w:rPr>
          <w:rtl w:val="0"/>
        </w:rPr>
      </w:r>
    </w:p>
    <w:p w:rsidR="00000000" w:rsidDel="00000000" w:rsidP="00000000" w:rsidRDefault="00000000" w:rsidRPr="00000000" w14:paraId="000001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Terex Reach Stacker (RST) and Liebherr Solutions - ContPark,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https://contpark.com/reach-stacker-rst/</w:t>
        </w:r>
      </w:hyperlink>
      <w:r w:rsidDel="00000000" w:rsidR="00000000" w:rsidRPr="00000000">
        <w:rPr>
          <w:rtl w:val="0"/>
        </w:rPr>
      </w:r>
    </w:p>
    <w:p w:rsidR="00000000" w:rsidDel="00000000" w:rsidP="00000000" w:rsidRDefault="00000000" w:rsidRPr="00000000" w14:paraId="000001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 stackers for your world | Konecranes,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https://www.konecranes.com/discover/reach-stackers-for-your-world</w:t>
        </w:r>
      </w:hyperlink>
      <w:r w:rsidDel="00000000" w:rsidR="00000000" w:rsidRPr="00000000">
        <w:rPr>
          <w:rtl w:val="0"/>
        </w:rPr>
      </w:r>
    </w:p>
    <w:p w:rsidR="00000000" w:rsidDel="00000000" w:rsidP="00000000" w:rsidRDefault="00000000" w:rsidRPr="00000000" w14:paraId="000001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 stacker - Port Automation - ifm,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https://www.ifm.com/ee/en/shared/machine/port-automation/reach-stacker</w:t>
        </w:r>
      </w:hyperlink>
      <w:r w:rsidDel="00000000" w:rsidR="00000000" w:rsidRPr="00000000">
        <w:rPr>
          <w:rtl w:val="0"/>
        </w:rPr>
      </w:r>
    </w:p>
    <w:p w:rsidR="00000000" w:rsidDel="00000000" w:rsidP="00000000" w:rsidRDefault="00000000" w:rsidRPr="00000000" w14:paraId="000001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Reach stacker - Port Automation - IFM,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https://www.ifm.com/my/en/shared/machine/port-automation/reach-stacker</w:t>
        </w:r>
      </w:hyperlink>
      <w:r w:rsidDel="00000000" w:rsidR="00000000" w:rsidRPr="00000000">
        <w:rPr>
          <w:rtl w:val="0"/>
        </w:rPr>
      </w:r>
    </w:p>
    <w:p w:rsidR="00000000" w:rsidDel="00000000" w:rsidP="00000000" w:rsidRDefault="00000000" w:rsidRPr="00000000" w14:paraId="000001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Truck gate automation - Solutions for marine terminals - ABB,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https://new.abb.com/ports/solutions-for-marine-terminals/our-offerings/container-terminal-automation/truck-gate-automation</w:t>
        </w:r>
      </w:hyperlink>
      <w:r w:rsidDel="00000000" w:rsidR="00000000" w:rsidRPr="00000000">
        <w:rPr>
          <w:rtl w:val="0"/>
        </w:rPr>
      </w:r>
    </w:p>
    <w:p w:rsidR="00000000" w:rsidDel="00000000" w:rsidP="00000000" w:rsidRDefault="00000000" w:rsidRPr="00000000" w14:paraId="000001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Operating System (GOS) a terminal gate automation solution - Supplai,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https://supplai.nl/gate-operating-system-gos-for-terminal-automation/</w:t>
        </w:r>
      </w:hyperlink>
      <w:r w:rsidDel="00000000" w:rsidR="00000000" w:rsidRPr="00000000">
        <w:rPr>
          <w:rtl w:val="0"/>
        </w:rPr>
      </w:r>
    </w:p>
    <w:p w:rsidR="00000000" w:rsidDel="00000000" w:rsidP="00000000" w:rsidRDefault="00000000" w:rsidRPr="00000000" w14:paraId="000001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6.6 – Container Terminal Automation | Port Economics, Management and Policy,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https://porteconomicsmanagement.org/pemp/contents/part6/terminal-automation/</w:t>
        </w:r>
      </w:hyperlink>
      <w:r w:rsidDel="00000000" w:rsidR="00000000" w:rsidRPr="00000000">
        <w:rPr>
          <w:rtl w:val="0"/>
        </w:rPr>
      </w:r>
    </w:p>
    <w:p w:rsidR="00000000" w:rsidDel="00000000" w:rsidP="00000000" w:rsidRDefault="00000000" w:rsidRPr="00000000" w14:paraId="000001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Crane ocr automation for container terminals - Supplai, accessed August 16, 2025, </w:t>
      </w:r>
      <w:hyperlink r:id="rId70">
        <w:r w:rsidDel="00000000" w:rsidR="00000000" w:rsidRPr="00000000">
          <w:rPr>
            <w:rFonts w:ascii="Google Sans" w:cs="Google Sans" w:eastAsia="Google Sans" w:hAnsi="Google Sans"/>
            <w:color w:val="0000ee"/>
            <w:sz w:val="24"/>
            <w:szCs w:val="24"/>
            <w:u w:val="single"/>
            <w:rtl w:val="0"/>
          </w:rPr>
          <w:t xml:space="preserve">https://supplai.nl/crane-ocr-automation-for-container-terminals/</w:t>
        </w:r>
      </w:hyperlink>
      <w:r w:rsidDel="00000000" w:rsidR="00000000" w:rsidRPr="00000000">
        <w:rPr>
          <w:rtl w:val="0"/>
        </w:rPr>
      </w:r>
    </w:p>
    <w:p w:rsidR="00000000" w:rsidDel="00000000" w:rsidP="00000000" w:rsidRDefault="00000000" w:rsidRPr="00000000" w14:paraId="000001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OCR Portal - CERTUS Automation, accessed August 16, 2025, </w:t>
      </w:r>
      <w:hyperlink r:id="rId71">
        <w:r w:rsidDel="00000000" w:rsidR="00000000" w:rsidRPr="00000000">
          <w:rPr>
            <w:rFonts w:ascii="Google Sans" w:cs="Google Sans" w:eastAsia="Google Sans" w:hAnsi="Google Sans"/>
            <w:color w:val="0000ee"/>
            <w:sz w:val="24"/>
            <w:szCs w:val="24"/>
            <w:u w:val="single"/>
            <w:rtl w:val="0"/>
          </w:rPr>
          <w:t xml:space="preserve">https://certusautomation.com/gate-ocr-portal/</w:t>
        </w:r>
      </w:hyperlink>
      <w:r w:rsidDel="00000000" w:rsidR="00000000" w:rsidRPr="00000000">
        <w:rPr>
          <w:rtl w:val="0"/>
        </w:rPr>
      </w:r>
    </w:p>
    <w:p w:rsidR="00000000" w:rsidDel="00000000" w:rsidP="00000000" w:rsidRDefault="00000000" w:rsidRPr="00000000" w14:paraId="000001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recognition software for transportation - Adexin, accessed August 16, 2025, </w:t>
      </w:r>
      <w:hyperlink r:id="rId72">
        <w:r w:rsidDel="00000000" w:rsidR="00000000" w:rsidRPr="00000000">
          <w:rPr>
            <w:rFonts w:ascii="Google Sans" w:cs="Google Sans" w:eastAsia="Google Sans" w:hAnsi="Google Sans"/>
            <w:color w:val="0000ee"/>
            <w:sz w:val="24"/>
            <w:szCs w:val="24"/>
            <w:u w:val="single"/>
            <w:rtl w:val="0"/>
          </w:rPr>
          <w:t xml:space="preserve">https://adexin.com/blog/optical-recognition-software/</w:t>
        </w:r>
      </w:hyperlink>
      <w:r w:rsidDel="00000000" w:rsidR="00000000" w:rsidRPr="00000000">
        <w:rPr>
          <w:rtl w:val="0"/>
        </w:rPr>
      </w:r>
    </w:p>
    <w:p w:rsidR="00000000" w:rsidDel="00000000" w:rsidP="00000000" w:rsidRDefault="00000000" w:rsidRPr="00000000" w14:paraId="000001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OCR Systems | Smartquip, accessed August 16, 2025, </w:t>
      </w:r>
      <w:hyperlink r:id="rId73">
        <w:r w:rsidDel="00000000" w:rsidR="00000000" w:rsidRPr="00000000">
          <w:rPr>
            <w:rFonts w:ascii="Google Sans" w:cs="Google Sans" w:eastAsia="Google Sans" w:hAnsi="Google Sans"/>
            <w:color w:val="0000ee"/>
            <w:sz w:val="24"/>
            <w:szCs w:val="24"/>
            <w:u w:val="single"/>
            <w:rtl w:val="0"/>
          </w:rPr>
          <w:t xml:space="preserve">https://www.smartquip.com.au/gate-ocr-systems</w:t>
        </w:r>
      </w:hyperlink>
      <w:r w:rsidDel="00000000" w:rsidR="00000000" w:rsidRPr="00000000">
        <w:rPr>
          <w:rtl w:val="0"/>
        </w:rPr>
      </w:r>
    </w:p>
    <w:p w:rsidR="00000000" w:rsidDel="00000000" w:rsidP="00000000" w:rsidRDefault="00000000" w:rsidRPr="00000000" w14:paraId="000001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 Operating System with OCR | Visy Oy, accessed August 16, 2025, </w:t>
      </w:r>
      <w:hyperlink r:id="rId74">
        <w:r w:rsidDel="00000000" w:rsidR="00000000" w:rsidRPr="00000000">
          <w:rPr>
            <w:rFonts w:ascii="Google Sans" w:cs="Google Sans" w:eastAsia="Google Sans" w:hAnsi="Google Sans"/>
            <w:color w:val="0000ee"/>
            <w:sz w:val="24"/>
            <w:szCs w:val="24"/>
            <w:u w:val="single"/>
            <w:rtl w:val="0"/>
          </w:rPr>
          <w:t xml:space="preserve">https://www.visy.fi/wp-content/uploads/2024/05/Gate-Operating-System-and-OCR.pdf</w:t>
        </w:r>
      </w:hyperlink>
      <w:r w:rsidDel="00000000" w:rsidR="00000000" w:rsidRPr="00000000">
        <w:rPr>
          <w:rtl w:val="0"/>
        </w:rPr>
      </w:r>
    </w:p>
    <w:p w:rsidR="00000000" w:rsidDel="00000000" w:rsidP="00000000" w:rsidRDefault="00000000" w:rsidRPr="00000000" w14:paraId="000001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Ports &amp; Terminals - CERTUS Automation, accessed August 16, 2025, </w:t>
      </w:r>
      <w:hyperlink r:id="rId75">
        <w:r w:rsidDel="00000000" w:rsidR="00000000" w:rsidRPr="00000000">
          <w:rPr>
            <w:rFonts w:ascii="Google Sans" w:cs="Google Sans" w:eastAsia="Google Sans" w:hAnsi="Google Sans"/>
            <w:color w:val="0000ee"/>
            <w:sz w:val="24"/>
            <w:szCs w:val="24"/>
            <w:u w:val="single"/>
            <w:rtl w:val="0"/>
          </w:rPr>
          <w:t xml:space="preserve">https://certusautomation.com/ports-and-terminals/</w:t>
        </w:r>
      </w:hyperlink>
      <w:r w:rsidDel="00000000" w:rsidR="00000000" w:rsidRPr="00000000">
        <w:rPr>
          <w:rtl w:val="0"/>
        </w:rPr>
      </w:r>
    </w:p>
    <w:p w:rsidR="00000000" w:rsidDel="00000000" w:rsidP="00000000" w:rsidRDefault="00000000" w:rsidRPr="00000000" w14:paraId="000001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Weighbridges For Shipping Ports &amp; Terminals - Libra Weighing, accessed August 16, 2025, </w:t>
      </w:r>
      <w:hyperlink r:id="rId76">
        <w:r w:rsidDel="00000000" w:rsidR="00000000" w:rsidRPr="00000000">
          <w:rPr>
            <w:rFonts w:ascii="Google Sans" w:cs="Google Sans" w:eastAsia="Google Sans" w:hAnsi="Google Sans"/>
            <w:color w:val="0000ee"/>
            <w:sz w:val="24"/>
            <w:szCs w:val="24"/>
            <w:u w:val="single"/>
            <w:rtl w:val="0"/>
          </w:rPr>
          <w:t xml:space="preserve">https://libraweighing.co.uk/industries/weighbridges-for-shipping-ports-terminals/</w:t>
        </w:r>
      </w:hyperlink>
      <w:r w:rsidDel="00000000" w:rsidR="00000000" w:rsidRPr="00000000">
        <w:rPr>
          <w:rtl w:val="0"/>
        </w:rPr>
      </w:r>
    </w:p>
    <w:p w:rsidR="00000000" w:rsidDel="00000000" w:rsidP="00000000" w:rsidRDefault="00000000" w:rsidRPr="00000000" w14:paraId="000001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Container Weighing Systems Improve Terminals | CFAO Equipment, accessed August 16, 2025, </w:t>
      </w:r>
      <w:hyperlink r:id="rId77">
        <w:r w:rsidDel="00000000" w:rsidR="00000000" w:rsidRPr="00000000">
          <w:rPr>
            <w:rFonts w:ascii="Google Sans" w:cs="Google Sans" w:eastAsia="Google Sans" w:hAnsi="Google Sans"/>
            <w:color w:val="0000ee"/>
            <w:sz w:val="24"/>
            <w:szCs w:val="24"/>
            <w:u w:val="single"/>
            <w:rtl w:val="0"/>
          </w:rPr>
          <w:t xml:space="preserve">https://www.cfaoequipment.co.za/news/how-can-container-weighing-systems-improve-your-terminals-productivity/</w:t>
        </w:r>
      </w:hyperlink>
      <w:r w:rsidDel="00000000" w:rsidR="00000000" w:rsidRPr="00000000">
        <w:rPr>
          <w:rtl w:val="0"/>
        </w:rPr>
      </w:r>
    </w:p>
    <w:p w:rsidR="00000000" w:rsidDel="00000000" w:rsidP="00000000" w:rsidRDefault="00000000" w:rsidRPr="00000000" w14:paraId="000001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Weighing Services - APM Terminals, accessed August 16, 2025, </w:t>
      </w:r>
      <w:hyperlink r:id="rId78">
        <w:r w:rsidDel="00000000" w:rsidR="00000000" w:rsidRPr="00000000">
          <w:rPr>
            <w:rFonts w:ascii="Google Sans" w:cs="Google Sans" w:eastAsia="Google Sans" w:hAnsi="Google Sans"/>
            <w:color w:val="0000ee"/>
            <w:sz w:val="24"/>
            <w:szCs w:val="24"/>
            <w:u w:val="single"/>
            <w:rtl w:val="0"/>
          </w:rPr>
          <w:t xml:space="preserve">https://www.apmterminals.com/en/onne/services/weighing-vgm</w:t>
        </w:r>
      </w:hyperlink>
      <w:r w:rsidDel="00000000" w:rsidR="00000000" w:rsidRPr="00000000">
        <w:rPr>
          <w:rtl w:val="0"/>
        </w:rPr>
      </w:r>
    </w:p>
    <w:p w:rsidR="00000000" w:rsidDel="00000000" w:rsidP="00000000" w:rsidRDefault="00000000" w:rsidRPr="00000000" w14:paraId="000001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Weigh-In-Motion Scales for Ports and Gates, accessed August 16, 2025, </w:t>
      </w:r>
      <w:hyperlink r:id="rId79">
        <w:r w:rsidDel="00000000" w:rsidR="00000000" w:rsidRPr="00000000">
          <w:rPr>
            <w:rFonts w:ascii="Google Sans" w:cs="Google Sans" w:eastAsia="Google Sans" w:hAnsi="Google Sans"/>
            <w:color w:val="0000ee"/>
            <w:sz w:val="24"/>
            <w:szCs w:val="24"/>
            <w:u w:val="single"/>
            <w:rtl w:val="0"/>
          </w:rPr>
          <w:t xml:space="preserve">https://www.intercompcompany.com/its-enforcement-scales/applications/ports-gates</w:t>
        </w:r>
      </w:hyperlink>
      <w:r w:rsidDel="00000000" w:rsidR="00000000" w:rsidRPr="00000000">
        <w:rPr>
          <w:rtl w:val="0"/>
        </w:rPr>
      </w:r>
    </w:p>
    <w:p w:rsidR="00000000" w:rsidDel="00000000" w:rsidP="00000000" w:rsidRDefault="00000000" w:rsidRPr="00000000" w14:paraId="000001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Un-Manned Weighbridge - EXELON WEIGHING SYSTEM, accessed August 16, 2025, </w:t>
      </w:r>
      <w:hyperlink r:id="rId80">
        <w:r w:rsidDel="00000000" w:rsidR="00000000" w:rsidRPr="00000000">
          <w:rPr>
            <w:rFonts w:ascii="Google Sans" w:cs="Google Sans" w:eastAsia="Google Sans" w:hAnsi="Google Sans"/>
            <w:color w:val="0000ee"/>
            <w:sz w:val="24"/>
            <w:szCs w:val="24"/>
            <w:u w:val="single"/>
            <w:rtl w:val="0"/>
          </w:rPr>
          <w:t xml:space="preserve">https://ewsindia.net/un-manned-weighbridge/</w:t>
        </w:r>
      </w:hyperlink>
      <w:r w:rsidDel="00000000" w:rsidR="00000000" w:rsidRPr="00000000">
        <w:rPr>
          <w:rtl w:val="0"/>
        </w:rPr>
      </w:r>
    </w:p>
    <w:p w:rsidR="00000000" w:rsidDel="00000000" w:rsidP="00000000" w:rsidRDefault="00000000" w:rsidRPr="00000000" w14:paraId="000001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of a Rail Intermodal Container Terminal | The Geography of Transport Systems, accessed August 16, 2025, </w:t>
      </w:r>
      <w:hyperlink r:id="rId81">
        <w:r w:rsidDel="00000000" w:rsidR="00000000" w:rsidRPr="00000000">
          <w:rPr>
            <w:rFonts w:ascii="Google Sans" w:cs="Google Sans" w:eastAsia="Google Sans" w:hAnsi="Google Sans"/>
            <w:color w:val="0000ee"/>
            <w:sz w:val="24"/>
            <w:szCs w:val="24"/>
            <w:u w:val="single"/>
            <w:rtl w:val="0"/>
          </w:rPr>
          <w:t xml:space="preserve">https://transportgeography.org/contents/chapter6/rail-terminals/intermodal-rail-terminal-configuration/</w:t>
        </w:r>
      </w:hyperlink>
      <w:r w:rsidDel="00000000" w:rsidR="00000000" w:rsidRPr="00000000">
        <w:rPr>
          <w:rtl w:val="0"/>
        </w:rPr>
      </w:r>
    </w:p>
    <w:p w:rsidR="00000000" w:rsidDel="00000000" w:rsidP="00000000" w:rsidRDefault="00000000" w:rsidRPr="00000000" w14:paraId="000001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Rail-Mounted Gantry Cranes | Konecranes USA, accessed August 16, 2025, </w:t>
      </w:r>
      <w:hyperlink r:id="rId82">
        <w:r w:rsidDel="00000000" w:rsidR="00000000" w:rsidRPr="00000000">
          <w:rPr>
            <w:rFonts w:ascii="Google Sans" w:cs="Google Sans" w:eastAsia="Google Sans" w:hAnsi="Google Sans"/>
            <w:color w:val="0000ee"/>
            <w:sz w:val="24"/>
            <w:szCs w:val="24"/>
            <w:u w:val="single"/>
            <w:rtl w:val="0"/>
          </w:rPr>
          <w:t xml:space="preserve">https://www.konecranes.com/en-us/port-equipment-services/container-handling-equipment/rail-mounted-gantry-cranes</w:t>
        </w:r>
      </w:hyperlink>
      <w:r w:rsidDel="00000000" w:rsidR="00000000" w:rsidRPr="00000000">
        <w:rPr>
          <w:rtl w:val="0"/>
        </w:rPr>
      </w:r>
    </w:p>
    <w:p w:rsidR="00000000" w:rsidDel="00000000" w:rsidP="00000000" w:rsidRDefault="00000000" w:rsidRPr="00000000" w14:paraId="000001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Terminal Operating Systems (TOS): User Reviews from August 2025 - G2, accessed August 16, 2025, </w:t>
      </w:r>
      <w:hyperlink r:id="rId83">
        <w:r w:rsidDel="00000000" w:rsidR="00000000" w:rsidRPr="00000000">
          <w:rPr>
            <w:rFonts w:ascii="Google Sans" w:cs="Google Sans" w:eastAsia="Google Sans" w:hAnsi="Google Sans"/>
            <w:color w:val="0000ee"/>
            <w:sz w:val="24"/>
            <w:szCs w:val="24"/>
            <w:u w:val="single"/>
            <w:rtl w:val="0"/>
          </w:rPr>
          <w:t xml:space="preserve">https://www.g2.com/categories/terminal-operating-systems-tos</w:t>
        </w:r>
      </w:hyperlink>
      <w:r w:rsidDel="00000000" w:rsidR="00000000" w:rsidRPr="00000000">
        <w:rPr>
          <w:rtl w:val="0"/>
        </w:rPr>
      </w:r>
    </w:p>
    <w:p w:rsidR="00000000" w:rsidDel="00000000" w:rsidP="00000000" w:rsidRDefault="00000000" w:rsidRPr="00000000" w14:paraId="000001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Tideworks Technology | Terminal Operating Systems, accessed August 16, 2025, </w:t>
      </w:r>
      <w:hyperlink r:id="rId84">
        <w:r w:rsidDel="00000000" w:rsidR="00000000" w:rsidRPr="00000000">
          <w:rPr>
            <w:rFonts w:ascii="Google Sans" w:cs="Google Sans" w:eastAsia="Google Sans" w:hAnsi="Google Sans"/>
            <w:color w:val="0000ee"/>
            <w:sz w:val="24"/>
            <w:szCs w:val="24"/>
            <w:u w:val="single"/>
            <w:rtl w:val="0"/>
          </w:rPr>
          <w:t xml:space="preserve">https://tideworks.com/</w:t>
        </w:r>
      </w:hyperlink>
      <w:r w:rsidDel="00000000" w:rsidR="00000000" w:rsidRPr="00000000">
        <w:rPr>
          <w:rtl w:val="0"/>
        </w:rPr>
      </w:r>
    </w:p>
    <w:p w:rsidR="00000000" w:rsidDel="00000000" w:rsidP="00000000" w:rsidRDefault="00000000" w:rsidRPr="00000000" w14:paraId="000001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OCR rail gates - Hupac Intermodal, accessed August 16, 2025, </w:t>
      </w:r>
      <w:hyperlink r:id="rId85">
        <w:r w:rsidDel="00000000" w:rsidR="00000000" w:rsidRPr="00000000">
          <w:rPr>
            <w:rFonts w:ascii="Google Sans" w:cs="Google Sans" w:eastAsia="Google Sans" w:hAnsi="Google Sans"/>
            <w:color w:val="0000ee"/>
            <w:sz w:val="24"/>
            <w:szCs w:val="24"/>
            <w:u w:val="single"/>
            <w:rtl w:val="0"/>
          </w:rPr>
          <w:t xml:space="preserve">https://www.hupac.com/EN/OCR-rail-gates-9bb2e400</w:t>
        </w:r>
      </w:hyperlink>
      <w:r w:rsidDel="00000000" w:rsidR="00000000" w:rsidRPr="00000000">
        <w:rPr>
          <w:rtl w:val="0"/>
        </w:rPr>
      </w:r>
    </w:p>
    <w:p w:rsidR="00000000" w:rsidDel="00000000" w:rsidP="00000000" w:rsidRDefault="00000000" w:rsidRPr="00000000" w14:paraId="000001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Bulk Cargo Handling Equipment? - A1 Auto Transport, accessed August 16, 2025, </w:t>
      </w:r>
      <w:hyperlink r:id="rId86">
        <w:r w:rsidDel="00000000" w:rsidR="00000000" w:rsidRPr="00000000">
          <w:rPr>
            <w:rFonts w:ascii="Google Sans" w:cs="Google Sans" w:eastAsia="Google Sans" w:hAnsi="Google Sans"/>
            <w:color w:val="0000ee"/>
            <w:sz w:val="24"/>
            <w:szCs w:val="24"/>
            <w:u w:val="single"/>
            <w:rtl w:val="0"/>
          </w:rPr>
          <w:t xml:space="preserve">https://www.a1autotransport.com/what-is-bulk-cargo-handling-equipment/</w:t>
        </w:r>
      </w:hyperlink>
      <w:r w:rsidDel="00000000" w:rsidR="00000000" w:rsidRPr="00000000">
        <w:rPr>
          <w:rtl w:val="0"/>
        </w:rPr>
      </w:r>
    </w:p>
    <w:p w:rsidR="00000000" w:rsidDel="00000000" w:rsidP="00000000" w:rsidRDefault="00000000" w:rsidRPr="00000000" w14:paraId="000001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 terminal solutions for dry bulk cargo handling - Bruks Siwertell, accessed August 16, 2025, </w:t>
      </w:r>
      <w:hyperlink r:id="rId87">
        <w:r w:rsidDel="00000000" w:rsidR="00000000" w:rsidRPr="00000000">
          <w:rPr>
            <w:rFonts w:ascii="Google Sans" w:cs="Google Sans" w:eastAsia="Google Sans" w:hAnsi="Google Sans"/>
            <w:color w:val="0000ee"/>
            <w:sz w:val="24"/>
            <w:szCs w:val="24"/>
            <w:u w:val="single"/>
            <w:rtl w:val="0"/>
          </w:rPr>
          <w:t xml:space="preserve">https://bruks-siwertell.com/port-terminals</w:t>
        </w:r>
      </w:hyperlink>
      <w:r w:rsidDel="00000000" w:rsidR="00000000" w:rsidRPr="00000000">
        <w:rPr>
          <w:rtl w:val="0"/>
        </w:rPr>
      </w:r>
    </w:p>
    <w:p w:rsidR="00000000" w:rsidDel="00000000" w:rsidP="00000000" w:rsidRDefault="00000000" w:rsidRPr="00000000" w14:paraId="000001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Bulk carriers - MacGregor.com, accessed August 16, 2025, </w:t>
      </w:r>
      <w:hyperlink r:id="rId88">
        <w:r w:rsidDel="00000000" w:rsidR="00000000" w:rsidRPr="00000000">
          <w:rPr>
            <w:rFonts w:ascii="Google Sans" w:cs="Google Sans" w:eastAsia="Google Sans" w:hAnsi="Google Sans"/>
            <w:color w:val="0000ee"/>
            <w:sz w:val="24"/>
            <w:szCs w:val="24"/>
            <w:u w:val="single"/>
            <w:rtl w:val="0"/>
          </w:rPr>
          <w:t xml:space="preserve">https://www.macgregor.com/Products/merchant-cargo-and-passengers/bulk-carriers/</w:t>
        </w:r>
      </w:hyperlink>
      <w:r w:rsidDel="00000000" w:rsidR="00000000" w:rsidRPr="00000000">
        <w:rPr>
          <w:rtl w:val="0"/>
        </w:rPr>
      </w:r>
    </w:p>
    <w:p w:rsidR="00000000" w:rsidDel="00000000" w:rsidP="00000000" w:rsidRDefault="00000000" w:rsidRPr="00000000" w14:paraId="000001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Liquid Bulk Terminals - Port of Los Angeles, accessed August 16, 2025, </w:t>
      </w:r>
      <w:hyperlink r:id="rId89">
        <w:r w:rsidDel="00000000" w:rsidR="00000000" w:rsidRPr="00000000">
          <w:rPr>
            <w:rFonts w:ascii="Google Sans" w:cs="Google Sans" w:eastAsia="Google Sans" w:hAnsi="Google Sans"/>
            <w:color w:val="0000ee"/>
            <w:sz w:val="24"/>
            <w:szCs w:val="24"/>
            <w:u w:val="single"/>
            <w:rtl w:val="0"/>
          </w:rPr>
          <w:t xml:space="preserve">https://www.portoflosangeles.org/business/terminals/liquid-bulk</w:t>
        </w:r>
      </w:hyperlink>
      <w:r w:rsidDel="00000000" w:rsidR="00000000" w:rsidRPr="00000000">
        <w:rPr>
          <w:rtl w:val="0"/>
        </w:rPr>
      </w:r>
    </w:p>
    <w:p w:rsidR="00000000" w:rsidDel="00000000" w:rsidP="00000000" w:rsidRDefault="00000000" w:rsidRPr="00000000" w14:paraId="000001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Terminal Operations? - Windward, accessed August 16, 2025, </w:t>
      </w:r>
      <w:hyperlink r:id="rId90">
        <w:r w:rsidDel="00000000" w:rsidR="00000000" w:rsidRPr="00000000">
          <w:rPr>
            <w:rFonts w:ascii="Google Sans" w:cs="Google Sans" w:eastAsia="Google Sans" w:hAnsi="Google Sans"/>
            <w:color w:val="0000ee"/>
            <w:sz w:val="24"/>
            <w:szCs w:val="24"/>
            <w:u w:val="single"/>
            <w:rtl w:val="0"/>
          </w:rPr>
          <w:t xml:space="preserve">https://windward.ai/glossary/what-are-terminal-operations/</w:t>
        </w:r>
      </w:hyperlink>
      <w:r w:rsidDel="00000000" w:rsidR="00000000" w:rsidRPr="00000000">
        <w:rPr>
          <w:rtl w:val="0"/>
        </w:rPr>
      </w:r>
    </w:p>
    <w:p w:rsidR="00000000" w:rsidDel="00000000" w:rsidP="00000000" w:rsidRDefault="00000000" w:rsidRPr="00000000" w14:paraId="000001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Terminal Operating Systems: Main Features, Integration, and Providers Overview - AltexSoft, accessed August 16, 2025, </w:t>
      </w:r>
      <w:hyperlink r:id="rId91">
        <w:r w:rsidDel="00000000" w:rsidR="00000000" w:rsidRPr="00000000">
          <w:rPr>
            <w:rFonts w:ascii="Google Sans" w:cs="Google Sans" w:eastAsia="Google Sans" w:hAnsi="Google Sans"/>
            <w:color w:val="0000ee"/>
            <w:sz w:val="24"/>
            <w:szCs w:val="24"/>
            <w:u w:val="single"/>
            <w:rtl w:val="0"/>
          </w:rPr>
          <w:t xml:space="preserve">https://www.altexsoft.com/blog/terminal-operating-system/</w:t>
        </w:r>
      </w:hyperlink>
      <w:r w:rsidDel="00000000" w:rsidR="00000000" w:rsidRPr="00000000">
        <w:rPr>
          <w:rtl w:val="0"/>
        </w:rPr>
      </w:r>
    </w:p>
    <w:p w:rsidR="00000000" w:rsidDel="00000000" w:rsidP="00000000" w:rsidRDefault="00000000" w:rsidRPr="00000000" w14:paraId="000001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of the integrated terminal operating systems - ResearchGate, accessed August 16, 2025, </w:t>
      </w:r>
      <w:hyperlink r:id="rId92">
        <w:r w:rsidDel="00000000" w:rsidR="00000000" w:rsidRPr="00000000">
          <w:rPr>
            <w:rFonts w:ascii="Google Sans" w:cs="Google Sans" w:eastAsia="Google Sans" w:hAnsi="Google Sans"/>
            <w:color w:val="0000ee"/>
            <w:sz w:val="24"/>
            <w:szCs w:val="24"/>
            <w:u w:val="single"/>
            <w:rtl w:val="0"/>
          </w:rPr>
          <w:t xml:space="preserve">https://www.researchgate.net/figure/Architecture-of-the-integrated-terminal-operating-systems_fig3_315868701</w:t>
        </w:r>
      </w:hyperlink>
      <w:r w:rsidDel="00000000" w:rsidR="00000000" w:rsidRPr="00000000">
        <w:rPr>
          <w:rtl w:val="0"/>
        </w:rPr>
      </w:r>
    </w:p>
    <w:p w:rsidR="00000000" w:rsidDel="00000000" w:rsidP="00000000" w:rsidRDefault="00000000" w:rsidRPr="00000000" w14:paraId="000001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Autostore TOS - TBA Group, accessed August 16, 2025, </w:t>
      </w:r>
      <w:hyperlink r:id="rId93">
        <w:r w:rsidDel="00000000" w:rsidR="00000000" w:rsidRPr="00000000">
          <w:rPr>
            <w:rFonts w:ascii="Google Sans" w:cs="Google Sans" w:eastAsia="Google Sans" w:hAnsi="Google Sans"/>
            <w:color w:val="0000ee"/>
            <w:sz w:val="24"/>
            <w:szCs w:val="24"/>
            <w:u w:val="single"/>
            <w:rtl w:val="0"/>
          </w:rPr>
          <w:t xml:space="preserve">https://tba.group/software/autostore-terminal-operating-system</w:t>
        </w:r>
      </w:hyperlink>
      <w:r w:rsidDel="00000000" w:rsidR="00000000" w:rsidRPr="00000000">
        <w:rPr>
          <w:rtl w:val="0"/>
        </w:rPr>
      </w:r>
    </w:p>
    <w:p w:rsidR="00000000" w:rsidDel="00000000" w:rsidP="00000000" w:rsidRDefault="00000000" w:rsidRPr="00000000" w14:paraId="000001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Autostore TOS for Container Yard Operations - TBA Group, accessed August 16, 2025, </w:t>
      </w:r>
      <w:hyperlink r:id="rId94">
        <w:r w:rsidDel="00000000" w:rsidR="00000000" w:rsidRPr="00000000">
          <w:rPr>
            <w:rFonts w:ascii="Google Sans" w:cs="Google Sans" w:eastAsia="Google Sans" w:hAnsi="Google Sans"/>
            <w:color w:val="0000ee"/>
            <w:sz w:val="24"/>
            <w:szCs w:val="24"/>
            <w:u w:val="single"/>
            <w:rtl w:val="0"/>
          </w:rPr>
          <w:t xml:space="preserve">https://tba.group/software/autostore-terminal-operating-system/container-yard-operations</w:t>
        </w:r>
      </w:hyperlink>
      <w:r w:rsidDel="00000000" w:rsidR="00000000" w:rsidRPr="00000000">
        <w:rPr>
          <w:rtl w:val="0"/>
        </w:rPr>
      </w:r>
    </w:p>
    <w:p w:rsidR="00000000" w:rsidDel="00000000" w:rsidP="00000000" w:rsidRDefault="00000000" w:rsidRPr="00000000" w14:paraId="000001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Terminal Operating System (TOS) | Konecranes USA, accessed August 16, 2025, </w:t>
      </w:r>
      <w:hyperlink r:id="rId95">
        <w:r w:rsidDel="00000000" w:rsidR="00000000" w:rsidRPr="00000000">
          <w:rPr>
            <w:rFonts w:ascii="Google Sans" w:cs="Google Sans" w:eastAsia="Google Sans" w:hAnsi="Google Sans"/>
            <w:color w:val="0000ee"/>
            <w:sz w:val="24"/>
            <w:szCs w:val="24"/>
            <w:u w:val="single"/>
            <w:rtl w:val="0"/>
          </w:rPr>
          <w:t xml:space="preserve">https://www.konecranes.com/en-us/port-equipment-services/software/container-terminal-operating-system-tos</w:t>
        </w:r>
      </w:hyperlink>
      <w:r w:rsidDel="00000000" w:rsidR="00000000" w:rsidRPr="00000000">
        <w:rPr>
          <w:rtl w:val="0"/>
        </w:rPr>
      </w:r>
    </w:p>
    <w:p w:rsidR="00000000" w:rsidDel="00000000" w:rsidP="00000000" w:rsidRDefault="00000000" w:rsidRPr="00000000" w14:paraId="000001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TOS EXCELLENCE - Port Technology, accessed August 16, 2025, </w:t>
      </w:r>
      <w:hyperlink r:id="rId96">
        <w:r w:rsidDel="00000000" w:rsidR="00000000" w:rsidRPr="00000000">
          <w:rPr>
            <w:rFonts w:ascii="Google Sans" w:cs="Google Sans" w:eastAsia="Google Sans" w:hAnsi="Google Sans"/>
            <w:color w:val="0000ee"/>
            <w:sz w:val="24"/>
            <w:szCs w:val="24"/>
            <w:u w:val="single"/>
            <w:rtl w:val="0"/>
          </w:rPr>
          <w:t xml:space="preserve">https://www.porttechnology.org/wp-content/uploads/2019/05/054-056-2.pdf</w:t>
        </w:r>
      </w:hyperlink>
      <w:r w:rsidDel="00000000" w:rsidR="00000000" w:rsidRPr="00000000">
        <w:rPr>
          <w:rtl w:val="0"/>
        </w:rPr>
      </w:r>
    </w:p>
    <w:p w:rsidR="00000000" w:rsidDel="00000000" w:rsidP="00000000" w:rsidRDefault="00000000" w:rsidRPr="00000000" w14:paraId="000001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powered optimization for your Intermodal Terminal - INFORM Software, accessed August 16, 2025, </w:t>
      </w:r>
      <w:hyperlink r:id="rId97">
        <w:r w:rsidDel="00000000" w:rsidR="00000000" w:rsidRPr="00000000">
          <w:rPr>
            <w:rFonts w:ascii="Google Sans" w:cs="Google Sans" w:eastAsia="Google Sans" w:hAnsi="Google Sans"/>
            <w:color w:val="0000ee"/>
            <w:sz w:val="24"/>
            <w:szCs w:val="24"/>
            <w:u w:val="single"/>
            <w:rtl w:val="0"/>
          </w:rPr>
          <w:t xml:space="preserve">https://www.inform-software.com/en/solutions/logistics/intermodal-terminal-logistics</w:t>
        </w:r>
      </w:hyperlink>
      <w:r w:rsidDel="00000000" w:rsidR="00000000" w:rsidRPr="00000000">
        <w:rPr>
          <w:rtl w:val="0"/>
        </w:rPr>
      </w:r>
    </w:p>
    <w:p w:rsidR="00000000" w:rsidDel="00000000" w:rsidP="00000000" w:rsidRDefault="00000000" w:rsidRPr="00000000" w14:paraId="000001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 Automation: Container Terminal Optimization | Position Detection System, accessed August 16, 2025, </w:t>
      </w:r>
      <w:hyperlink r:id="rId98">
        <w:r w:rsidDel="00000000" w:rsidR="00000000" w:rsidRPr="00000000">
          <w:rPr>
            <w:rFonts w:ascii="Google Sans" w:cs="Google Sans" w:eastAsia="Google Sans" w:hAnsi="Google Sans"/>
            <w:color w:val="0000ee"/>
            <w:sz w:val="24"/>
            <w:szCs w:val="24"/>
            <w:u w:val="single"/>
            <w:rtl w:val="0"/>
          </w:rPr>
          <w:t xml:space="preserve">https://www.identecsolutions.com/terminal-tracker-for-smart-terminals</w:t>
        </w:r>
      </w:hyperlink>
      <w:r w:rsidDel="00000000" w:rsidR="00000000" w:rsidRPr="00000000">
        <w:rPr>
          <w:rtl w:val="0"/>
        </w:rPr>
      </w:r>
    </w:p>
    <w:p w:rsidR="00000000" w:rsidDel="00000000" w:rsidP="00000000" w:rsidRDefault="00000000" w:rsidRPr="00000000" w14:paraId="000001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SmartPort Automation Modules for Container Yard Operations - Kalmar global, accessed August 16, 2025, </w:t>
      </w:r>
      <w:hyperlink r:id="rId99">
        <w:r w:rsidDel="00000000" w:rsidR="00000000" w:rsidRPr="00000000">
          <w:rPr>
            <w:rFonts w:ascii="Google Sans" w:cs="Google Sans" w:eastAsia="Google Sans" w:hAnsi="Google Sans"/>
            <w:color w:val="0000ee"/>
            <w:sz w:val="24"/>
            <w:szCs w:val="24"/>
            <w:u w:val="single"/>
            <w:rtl w:val="0"/>
          </w:rPr>
          <w:t xml:space="preserve">https://www.kalmarglobal.com/automation/kalmar-smartport/</w:t>
        </w:r>
      </w:hyperlink>
      <w:r w:rsidDel="00000000" w:rsidR="00000000" w:rsidRPr="00000000">
        <w:rPr>
          <w:rtl w:val="0"/>
        </w:rPr>
      </w:r>
    </w:p>
    <w:p w:rsidR="00000000" w:rsidDel="00000000" w:rsidP="00000000" w:rsidRDefault="00000000" w:rsidRPr="00000000" w14:paraId="000001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Handling and Port Automation - Identec Solutions, accessed August 16, 2025, </w:t>
      </w:r>
      <w:hyperlink r:id="rId100">
        <w:r w:rsidDel="00000000" w:rsidR="00000000" w:rsidRPr="00000000">
          <w:rPr>
            <w:rFonts w:ascii="Google Sans" w:cs="Google Sans" w:eastAsia="Google Sans" w:hAnsi="Google Sans"/>
            <w:color w:val="0000ee"/>
            <w:sz w:val="24"/>
            <w:szCs w:val="24"/>
            <w:u w:val="single"/>
            <w:rtl w:val="0"/>
          </w:rPr>
          <w:t xml:space="preserve">https://www.identecsolutions.com/news/container-handling-and-port-automation</w:t>
        </w:r>
      </w:hyperlink>
      <w:r w:rsidDel="00000000" w:rsidR="00000000" w:rsidRPr="00000000">
        <w:rPr>
          <w:rtl w:val="0"/>
        </w:rPr>
      </w:r>
    </w:p>
    <w:p w:rsidR="00000000" w:rsidDel="00000000" w:rsidP="00000000" w:rsidRDefault="00000000" w:rsidRPr="00000000" w14:paraId="000001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Optimization strategies of container terminals - ResearchGate, accessed August 16, 2025, </w:t>
      </w:r>
      <w:hyperlink r:id="rId101">
        <w:r w:rsidDel="00000000" w:rsidR="00000000" w:rsidRPr="00000000">
          <w:rPr>
            <w:rFonts w:ascii="Google Sans" w:cs="Google Sans" w:eastAsia="Google Sans" w:hAnsi="Google Sans"/>
            <w:color w:val="0000ee"/>
            <w:sz w:val="24"/>
            <w:szCs w:val="24"/>
            <w:u w:val="single"/>
            <w:rtl w:val="0"/>
          </w:rPr>
          <w:t xml:space="preserve">https://www.researchgate.net/publication/379558806_Optimization_strategies_of_container_terminals</w:t>
        </w:r>
      </w:hyperlink>
      <w:r w:rsidDel="00000000" w:rsidR="00000000" w:rsidRPr="00000000">
        <w:rPr>
          <w:rtl w:val="0"/>
        </w:rPr>
      </w:r>
    </w:p>
    <w:p w:rsidR="00000000" w:rsidDel="00000000" w:rsidP="00000000" w:rsidRDefault="00000000" w:rsidRPr="00000000" w14:paraId="000001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Terminal Optimization - Realtime Business Solutions, accessed August 16, 2025, </w:t>
      </w:r>
      <w:hyperlink r:id="rId102">
        <w:r w:rsidDel="00000000" w:rsidR="00000000" w:rsidRPr="00000000">
          <w:rPr>
            <w:rFonts w:ascii="Google Sans" w:cs="Google Sans" w:eastAsia="Google Sans" w:hAnsi="Google Sans"/>
            <w:color w:val="0000ee"/>
            <w:sz w:val="24"/>
            <w:szCs w:val="24"/>
            <w:u w:val="single"/>
            <w:rtl w:val="0"/>
          </w:rPr>
          <w:t xml:space="preserve">https://rbs-tops.com/glossary/container-terminal-optimization/</w:t>
        </w:r>
      </w:hyperlink>
      <w:r w:rsidDel="00000000" w:rsidR="00000000" w:rsidRPr="00000000">
        <w:rPr>
          <w:rtl w:val="0"/>
        </w:rPr>
      </w:r>
    </w:p>
    <w:p w:rsidR="00000000" w:rsidDel="00000000" w:rsidP="00000000" w:rsidRDefault="00000000" w:rsidRPr="00000000" w14:paraId="000001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in Ports: Implications for Safety &amp; Security, accessed August 16, 2025, </w:t>
      </w:r>
      <w:hyperlink r:id="rId103">
        <w:r w:rsidDel="00000000" w:rsidR="00000000" w:rsidRPr="00000000">
          <w:rPr>
            <w:rFonts w:ascii="Google Sans" w:cs="Google Sans" w:eastAsia="Google Sans" w:hAnsi="Google Sans"/>
            <w:color w:val="0000ee"/>
            <w:sz w:val="24"/>
            <w:szCs w:val="24"/>
            <w:u w:val="single"/>
            <w:rtl w:val="0"/>
          </w:rPr>
          <w:t xml:space="preserve">https://portalcip.org/wp-content/uploads/2019/11/6-Cap.-Sydney-Innis-Automation-in-Ports-Final-7_compressed.pdf</w:t>
        </w:r>
      </w:hyperlink>
      <w:r w:rsidDel="00000000" w:rsidR="00000000" w:rsidRPr="00000000">
        <w:rPr>
          <w:rtl w:val="0"/>
        </w:rPr>
      </w:r>
    </w:p>
    <w:p w:rsidR="00000000" w:rsidDel="00000000" w:rsidP="00000000" w:rsidRDefault="00000000" w:rsidRPr="00000000" w14:paraId="000001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Yard Hostler Demonstration and Commercialization Project | Calstart, accessed August 16, 2025, </w:t>
      </w:r>
      <w:hyperlink r:id="rId104">
        <w:r w:rsidDel="00000000" w:rsidR="00000000" w:rsidRPr="00000000">
          <w:rPr>
            <w:rFonts w:ascii="Google Sans" w:cs="Google Sans" w:eastAsia="Google Sans" w:hAnsi="Google Sans"/>
            <w:color w:val="0000ee"/>
            <w:sz w:val="24"/>
            <w:szCs w:val="24"/>
            <w:u w:val="single"/>
            <w:rtl w:val="0"/>
          </w:rPr>
          <w:t xml:space="preserve">https://calstart.org/wp-content/uploads/2018/10/Hybrid-Yard-Hostler-Demonstration-and-Commercialization-Project.pdf</w:t>
        </w:r>
      </w:hyperlink>
      <w:r w:rsidDel="00000000" w:rsidR="00000000" w:rsidRPr="00000000">
        <w:rPr>
          <w:rtl w:val="0"/>
        </w:rPr>
      </w:r>
    </w:p>
    <w:p w:rsidR="00000000" w:rsidDel="00000000" w:rsidP="00000000" w:rsidRDefault="00000000" w:rsidRPr="00000000" w14:paraId="000001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brief guide to container terminal automation - Thetius, accessed August 16, 2025, </w:t>
      </w:r>
      <w:hyperlink r:id="rId105">
        <w:r w:rsidDel="00000000" w:rsidR="00000000" w:rsidRPr="00000000">
          <w:rPr>
            <w:rFonts w:ascii="Google Sans" w:cs="Google Sans" w:eastAsia="Google Sans" w:hAnsi="Google Sans"/>
            <w:color w:val="0000ee"/>
            <w:sz w:val="24"/>
            <w:szCs w:val="24"/>
            <w:u w:val="single"/>
            <w:rtl w:val="0"/>
          </w:rPr>
          <w:t xml:space="preserve">https://thetius.com/a-brief-guide-to-container-terminal-automation/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hinatrailerfactory.com/Port-transport-bomb-cart-terminal-trailer-31-176-1.html" TargetMode="External"/><Relationship Id="rId42" Type="http://schemas.openxmlformats.org/officeDocument/2006/relationships/hyperlink" Target="https://contpark.com/straddle-carrier-str/" TargetMode="External"/><Relationship Id="rId41" Type="http://schemas.openxmlformats.org/officeDocument/2006/relationships/hyperlink" Target="https://www.kalmarglobal.com/news--insights/articles/2025/straddle-carriers-for-container-handling-what-you-need-to-know/" TargetMode="External"/><Relationship Id="rId44" Type="http://schemas.openxmlformats.org/officeDocument/2006/relationships/hyperlink" Target="https://www.konecranes.com/sites/default/files/download/straddle_carriers.pdf" TargetMode="External"/><Relationship Id="rId43" Type="http://schemas.openxmlformats.org/officeDocument/2006/relationships/hyperlink" Target="https://www.gregorypoolelift.com/blog/a-guide-straddle-carriers/" TargetMode="External"/><Relationship Id="rId46" Type="http://schemas.openxmlformats.org/officeDocument/2006/relationships/hyperlink" Target="https://www.intelligentcargosystems.com/academy/straddle-carriers" TargetMode="External"/><Relationship Id="rId45" Type="http://schemas.openxmlformats.org/officeDocument/2006/relationships/hyperlink" Target="https://www.kalmarglobal.com/equipment/straddle-carriers/" TargetMode="External"/><Relationship Id="rId105" Type="http://schemas.openxmlformats.org/officeDocument/2006/relationships/hyperlink" Target="https://thetius.com/a-brief-guide-to-container-terminal-automation/" TargetMode="External"/><Relationship Id="rId104" Type="http://schemas.openxmlformats.org/officeDocument/2006/relationships/hyperlink" Target="https://calstart.org/wp-content/uploads/2018/10/Hybrid-Yard-Hostler-Demonstration-and-Commercialization-Project.pdf" TargetMode="External"/><Relationship Id="rId48" Type="http://schemas.openxmlformats.org/officeDocument/2006/relationships/hyperlink" Target="https://www.mdpi.com/2077-1312/11/10/1852" TargetMode="External"/><Relationship Id="rId47" Type="http://schemas.openxmlformats.org/officeDocument/2006/relationships/hyperlink" Target="https://www.intelligentcargosystems.com/academy/automated-guided-vehicles" TargetMode="External"/><Relationship Id="rId49" Type="http://schemas.openxmlformats.org/officeDocument/2006/relationships/hyperlink" Target="https://www.konecranes.com/en-us/port-equipment-services/container-handling-equipment/automated-guided-vehicles" TargetMode="External"/><Relationship Id="rId103" Type="http://schemas.openxmlformats.org/officeDocument/2006/relationships/hyperlink" Target="https://portalcip.org/wp-content/uploads/2019/11/6-Cap.-Sydney-Innis-Automation-in-Ports-Final-7_compressed.pdf" TargetMode="External"/><Relationship Id="rId102" Type="http://schemas.openxmlformats.org/officeDocument/2006/relationships/hyperlink" Target="https://rbs-tops.com/glossary/container-terminal-optimization/" TargetMode="External"/><Relationship Id="rId101" Type="http://schemas.openxmlformats.org/officeDocument/2006/relationships/hyperlink" Target="https://www.researchgate.net/publication/379558806_Optimization_strategies_of_container_terminals" TargetMode="External"/><Relationship Id="rId100" Type="http://schemas.openxmlformats.org/officeDocument/2006/relationships/hyperlink" Target="https://www.identecsolutions.com/news/container-handling-and-port-automation" TargetMode="External"/><Relationship Id="rId31" Type="http://schemas.openxmlformats.org/officeDocument/2006/relationships/hyperlink" Target="http://www.liftech.net/wp-content/uploads/2022/10/Ports-22_Presentation_Liftech_Lee_-Balance-Crane_Final_Web.pdf" TargetMode="External"/><Relationship Id="rId30" Type="http://schemas.openxmlformats.org/officeDocument/2006/relationships/hyperlink" Target="https://www.konecranes.com/discover/how-to-design-container-terminal" TargetMode="External"/><Relationship Id="rId33" Type="http://schemas.openxmlformats.org/officeDocument/2006/relationships/hyperlink" Target="https://www.craneyt.com/ship-to-shore-container-crane.html" TargetMode="External"/><Relationship Id="rId32" Type="http://schemas.openxmlformats.org/officeDocument/2006/relationships/hyperlink" Target="https://dornsife.usc.edu/uscseagrant/2021/12/15/17-sea-port-terminals-what-are-they-and-whom-do-they-serve/" TargetMode="External"/><Relationship Id="rId35" Type="http://schemas.openxmlformats.org/officeDocument/2006/relationships/hyperlink" Target="https://www.gregorypoolelift.com/blog/everything-you-need-to-know-about-yard-spotters/" TargetMode="External"/><Relationship Id="rId34" Type="http://schemas.openxmlformats.org/officeDocument/2006/relationships/hyperlink" Target="https://calstart.org/wp-content/uploads/2018/10/Hybrid-Yard-Hostler-Demonstration-Project.pdf" TargetMode="External"/><Relationship Id="rId37" Type="http://schemas.openxmlformats.org/officeDocument/2006/relationships/hyperlink" Target="https://www.greenfieldpi.com/products/bomb-cart-terminal-trailers/" TargetMode="External"/><Relationship Id="rId36" Type="http://schemas.openxmlformats.org/officeDocument/2006/relationships/hyperlink" Target="https://www.autocartruck.com/actt" TargetMode="External"/><Relationship Id="rId39" Type="http://schemas.openxmlformats.org/officeDocument/2006/relationships/hyperlink" Target="https://www.semiturk.com.tr/en/container-chassis-semi-trailer/bomb-cart-trailers-terminal-port-trailers/109.html" TargetMode="External"/><Relationship Id="rId38" Type="http://schemas.openxmlformats.org/officeDocument/2006/relationships/hyperlink" Target="https://www.chassisking.shop/pages/40-foot-bombcart-port-trailer" TargetMode="External"/><Relationship Id="rId20" Type="http://schemas.openxmlformats.org/officeDocument/2006/relationships/hyperlink" Target="https://www.konecranes.com/sites/default/files/2021-07/STS_crane_typical_technical_spec.pdf" TargetMode="External"/><Relationship Id="rId22" Type="http://schemas.openxmlformats.org/officeDocument/2006/relationships/hyperlink" Target="https://www.sanyglobal.com/product/port_machinery/customized_container_cranes/71/" TargetMode="External"/><Relationship Id="rId21" Type="http://schemas.openxmlformats.org/officeDocument/2006/relationships/hyperlink" Target="http://www.liftech.net/wp-content/uploads/2014/05/PTT-Modifying-Your-Cranes-Paper-2.pdf" TargetMode="External"/><Relationship Id="rId24" Type="http://schemas.openxmlformats.org/officeDocument/2006/relationships/hyperlink" Target="https://eqdepot.com/wp-content/uploads/2018/09/SANY_Ship-To-Shore-Container-Cranes.pdf" TargetMode="External"/><Relationship Id="rId23" Type="http://schemas.openxmlformats.org/officeDocument/2006/relationships/hyperlink" Target="https://www.dana-industrial.com/machine/ship-to-shore-sts-cranes/" TargetMode="External"/><Relationship Id="rId26" Type="http://schemas.openxmlformats.org/officeDocument/2006/relationships/hyperlink" Target="https://www.stinis.com/comprehensive-guide-container-spreaders/" TargetMode="External"/><Relationship Id="rId25" Type="http://schemas.openxmlformats.org/officeDocument/2006/relationships/hyperlink" Target="https://www.vizionapi.com/glossary/spreader" TargetMode="External"/><Relationship Id="rId28" Type="http://schemas.openxmlformats.org/officeDocument/2006/relationships/hyperlink" Target="https://olatspreaders.com/what-is-the-primary-purpose-of-a-spreader-in-container-handling/" TargetMode="External"/><Relationship Id="rId27" Type="http://schemas.openxmlformats.org/officeDocument/2006/relationships/hyperlink" Target="https://www.kinocranes.com/product/hydraulic-container-spreader/" TargetMode="External"/><Relationship Id="rId29" Type="http://schemas.openxmlformats.org/officeDocument/2006/relationships/hyperlink" Target="https://www.ramspreaders.com/" TargetMode="External"/><Relationship Id="rId95" Type="http://schemas.openxmlformats.org/officeDocument/2006/relationships/hyperlink" Target="https://www.konecranes.com/en-us/port-equipment-services/software/container-terminal-operating-system-tos" TargetMode="External"/><Relationship Id="rId94" Type="http://schemas.openxmlformats.org/officeDocument/2006/relationships/hyperlink" Target="https://tba.group/software/autostore-terminal-operating-system/container-yard-operations" TargetMode="External"/><Relationship Id="rId97" Type="http://schemas.openxmlformats.org/officeDocument/2006/relationships/hyperlink" Target="https://www.inform-software.com/en/solutions/logistics/intermodal-terminal-logistics" TargetMode="External"/><Relationship Id="rId96" Type="http://schemas.openxmlformats.org/officeDocument/2006/relationships/hyperlink" Target="https://www.porttechnology.org/wp-content/uploads/2019/05/054-056-2.pdf" TargetMode="External"/><Relationship Id="rId11" Type="http://schemas.openxmlformats.org/officeDocument/2006/relationships/hyperlink" Target="https://www.mdpi.com/2071-1050/15/9/7195" TargetMode="External"/><Relationship Id="rId99" Type="http://schemas.openxmlformats.org/officeDocument/2006/relationships/hyperlink" Target="https://www.kalmarglobal.com/automation/kalmar-smartport/" TargetMode="External"/><Relationship Id="rId10" Type="http://schemas.openxmlformats.org/officeDocument/2006/relationships/hyperlink" Target="https://rbs-tops.com/glossary/container-terminal-design/" TargetMode="External"/><Relationship Id="rId98" Type="http://schemas.openxmlformats.org/officeDocument/2006/relationships/hyperlink" Target="https://www.identecsolutions.com/terminal-tracker-for-smart-terminals" TargetMode="External"/><Relationship Id="rId13" Type="http://schemas.openxmlformats.org/officeDocument/2006/relationships/hyperlink" Target="https://research.vu.nl/files/127556440/opre.2019.1920_Modeling_and_design_of_container_terminal_operations.pdf" TargetMode="External"/><Relationship Id="rId12" Type="http://schemas.openxmlformats.org/officeDocument/2006/relationships/hyperlink" Target="https://www.researchgate.net/publication/272529786_Modeling_and_Design_of_Container_Terminal_Operations" TargetMode="External"/><Relationship Id="rId91" Type="http://schemas.openxmlformats.org/officeDocument/2006/relationships/hyperlink" Target="https://www.altexsoft.com/blog/terminal-operating-system/" TargetMode="External"/><Relationship Id="rId90" Type="http://schemas.openxmlformats.org/officeDocument/2006/relationships/hyperlink" Target="https://windward.ai/glossary/what-are-terminal-operations/" TargetMode="External"/><Relationship Id="rId93" Type="http://schemas.openxmlformats.org/officeDocument/2006/relationships/hyperlink" Target="https://tba.group/software/autostore-terminal-operating-system" TargetMode="External"/><Relationship Id="rId92" Type="http://schemas.openxmlformats.org/officeDocument/2006/relationships/hyperlink" Target="https://www.researchgate.net/figure/Architecture-of-the-integrated-terminal-operating-systems_fig3_315868701" TargetMode="External"/><Relationship Id="rId15" Type="http://schemas.openxmlformats.org/officeDocument/2006/relationships/hyperlink" Target="https://www-assets.liebherr.com/media/bu-media/lhbu-mcc/downloads-and-brochures/brochures/lcc/liebherr-sts-cranes-technical-description.pdf" TargetMode="External"/><Relationship Id="rId14" Type="http://schemas.openxmlformats.org/officeDocument/2006/relationships/hyperlink" Target="https://www.mdpi.com/2305-6290/8/3/80" TargetMode="External"/><Relationship Id="rId17" Type="http://schemas.openxmlformats.org/officeDocument/2006/relationships/hyperlink" Target="https://www.konecranes.com/system/files/2024-04/7593_sts_monobox_technical_doc_v1.pdf" TargetMode="External"/><Relationship Id="rId16" Type="http://schemas.openxmlformats.org/officeDocument/2006/relationships/hyperlink" Target="https://www.scribd.com/document/491891258/liebherr-sts-cranes-technical-description" TargetMode="External"/><Relationship Id="rId19" Type="http://schemas.openxmlformats.org/officeDocument/2006/relationships/hyperlink" Target="https://www.sevencraneglobal.com/specifications-of-sts-container-crane-henan-seven-industry-co-ltd/" TargetMode="External"/><Relationship Id="rId18" Type="http://schemas.openxmlformats.org/officeDocument/2006/relationships/hyperlink" Target="https://www.konecranes.com/sites/default/files/download/shiptoshoregantrycrane.pdf" TargetMode="External"/><Relationship Id="rId84" Type="http://schemas.openxmlformats.org/officeDocument/2006/relationships/hyperlink" Target="https://tideworks.com/" TargetMode="External"/><Relationship Id="rId83" Type="http://schemas.openxmlformats.org/officeDocument/2006/relationships/hyperlink" Target="https://www.g2.com/categories/terminal-operating-systems-tos" TargetMode="External"/><Relationship Id="rId86" Type="http://schemas.openxmlformats.org/officeDocument/2006/relationships/hyperlink" Target="https://www.a1autotransport.com/what-is-bulk-cargo-handling-equipment/" TargetMode="External"/><Relationship Id="rId85" Type="http://schemas.openxmlformats.org/officeDocument/2006/relationships/hyperlink" Target="https://www.hupac.com/EN/OCR-rail-gates-9bb2e400" TargetMode="External"/><Relationship Id="rId88" Type="http://schemas.openxmlformats.org/officeDocument/2006/relationships/hyperlink" Target="https://www.macgregor.com/Products/merchant-cargo-and-passengers/bulk-carriers/" TargetMode="External"/><Relationship Id="rId87" Type="http://schemas.openxmlformats.org/officeDocument/2006/relationships/hyperlink" Target="https://bruks-siwertell.com/port-terminals" TargetMode="External"/><Relationship Id="rId89" Type="http://schemas.openxmlformats.org/officeDocument/2006/relationships/hyperlink" Target="https://www.portoflosangeles.org/business/terminals/liquid-bulk" TargetMode="External"/><Relationship Id="rId80" Type="http://schemas.openxmlformats.org/officeDocument/2006/relationships/hyperlink" Target="https://ewsindia.net/un-manned-weighbridge/" TargetMode="External"/><Relationship Id="rId82" Type="http://schemas.openxmlformats.org/officeDocument/2006/relationships/hyperlink" Target="https://www.konecranes.com/en-us/port-equipment-services/container-handling-equipment/rail-mounted-gantry-cranes" TargetMode="External"/><Relationship Id="rId81" Type="http://schemas.openxmlformats.org/officeDocument/2006/relationships/hyperlink" Target="https://transportgeography.org/contents/chapter6/rail-terminals/intermodal-rail-terminal-configu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gitalcommons.georgiasouthern.edu/cgi/viewcontent.cgi?article=1027&amp;context=pmhr_2012" TargetMode="External"/><Relationship Id="rId5" Type="http://schemas.openxmlformats.org/officeDocument/2006/relationships/styles" Target="styles.xml"/><Relationship Id="rId6" Type="http://schemas.openxmlformats.org/officeDocument/2006/relationships/hyperlink" Target="https://www.identecsolutions.com/news/container-terminal-planning-day-to-day" TargetMode="External"/><Relationship Id="rId7" Type="http://schemas.openxmlformats.org/officeDocument/2006/relationships/hyperlink" Target="https://porteconomicsmanagement.org/pemp/contents/part6/container-terminal-design-equipment/" TargetMode="External"/><Relationship Id="rId8" Type="http://schemas.openxmlformats.org/officeDocument/2006/relationships/hyperlink" Target="https://www.researchgate.net/figure/llustration-of-a-container-terminal-showing-the-three-main-zones-operational-area_fig3_373659229" TargetMode="External"/><Relationship Id="rId73" Type="http://schemas.openxmlformats.org/officeDocument/2006/relationships/hyperlink" Target="https://www.smartquip.com.au/gate-ocr-systems" TargetMode="External"/><Relationship Id="rId72" Type="http://schemas.openxmlformats.org/officeDocument/2006/relationships/hyperlink" Target="https://adexin.com/blog/optical-recognition-software/" TargetMode="External"/><Relationship Id="rId75" Type="http://schemas.openxmlformats.org/officeDocument/2006/relationships/hyperlink" Target="https://certusautomation.com/ports-and-terminals/" TargetMode="External"/><Relationship Id="rId74" Type="http://schemas.openxmlformats.org/officeDocument/2006/relationships/hyperlink" Target="https://www.visy.fi/wp-content/uploads/2024/05/Gate-Operating-System-and-OCR.pdf" TargetMode="External"/><Relationship Id="rId77" Type="http://schemas.openxmlformats.org/officeDocument/2006/relationships/hyperlink" Target="https://www.cfaoequipment.co.za/news/how-can-container-weighing-systems-improve-your-terminals-productivity/" TargetMode="External"/><Relationship Id="rId76" Type="http://schemas.openxmlformats.org/officeDocument/2006/relationships/hyperlink" Target="https://libraweighing.co.uk/industries/weighbridges-for-shipping-ports-terminals/" TargetMode="External"/><Relationship Id="rId79" Type="http://schemas.openxmlformats.org/officeDocument/2006/relationships/hyperlink" Target="https://www.intercompcompany.com/its-enforcement-scales/applications/ports-gates" TargetMode="External"/><Relationship Id="rId78" Type="http://schemas.openxmlformats.org/officeDocument/2006/relationships/hyperlink" Target="https://www.apmterminals.com/en/onne/services/weighing-vgm" TargetMode="External"/><Relationship Id="rId71" Type="http://schemas.openxmlformats.org/officeDocument/2006/relationships/hyperlink" Target="https://certusautomation.com/gate-ocr-portal/" TargetMode="External"/><Relationship Id="rId70" Type="http://schemas.openxmlformats.org/officeDocument/2006/relationships/hyperlink" Target="https://supplai.nl/crane-ocr-automation-for-container-terminals/" TargetMode="External"/><Relationship Id="rId62" Type="http://schemas.openxmlformats.org/officeDocument/2006/relationships/hyperlink" Target="https://en.wikipedia.org/wiki/Reach_stacker" TargetMode="External"/><Relationship Id="rId61" Type="http://schemas.openxmlformats.org/officeDocument/2006/relationships/hyperlink" Target="https://www.huismanequipment.com/en/products/cranes/container-handling-cranes/automated-stacking-cranes" TargetMode="External"/><Relationship Id="rId64" Type="http://schemas.openxmlformats.org/officeDocument/2006/relationships/hyperlink" Target="https://www.konecranes.com/discover/reach-stackers-for-your-world" TargetMode="External"/><Relationship Id="rId63" Type="http://schemas.openxmlformats.org/officeDocument/2006/relationships/hyperlink" Target="https://contpark.com/reach-stacker-rst/" TargetMode="External"/><Relationship Id="rId66" Type="http://schemas.openxmlformats.org/officeDocument/2006/relationships/hyperlink" Target="https://www.ifm.com/my/en/shared/machine/port-automation/reach-stacker" TargetMode="External"/><Relationship Id="rId65" Type="http://schemas.openxmlformats.org/officeDocument/2006/relationships/hyperlink" Target="https://www.ifm.com/ee/en/shared/machine/port-automation/reach-stacker" TargetMode="External"/><Relationship Id="rId68" Type="http://schemas.openxmlformats.org/officeDocument/2006/relationships/hyperlink" Target="https://supplai.nl/gate-operating-system-gos-for-terminal-automation/" TargetMode="External"/><Relationship Id="rId67" Type="http://schemas.openxmlformats.org/officeDocument/2006/relationships/hyperlink" Target="https://new.abb.com/ports/solutions-for-marine-terminals/our-offerings/container-terminal-automation/truck-gate-automation" TargetMode="External"/><Relationship Id="rId60" Type="http://schemas.openxmlformats.org/officeDocument/2006/relationships/hyperlink" Target="https://www.eotcranekit.com/blog_gantry/rtg-vs-rmg.html" TargetMode="External"/><Relationship Id="rId69" Type="http://schemas.openxmlformats.org/officeDocument/2006/relationships/hyperlink" Target="https://porteconomicsmanagement.org/pemp/contents/part6/terminal-automation/" TargetMode="External"/><Relationship Id="rId51" Type="http://schemas.openxmlformats.org/officeDocument/2006/relationships/hyperlink" Target="https://www.researchgate.net/publication/350992044_Automatic_Guided_Vehicles_System_and_Its_Coordination_Control_for_Containers_Terminal_Logistics_Application" TargetMode="External"/><Relationship Id="rId50" Type="http://schemas.openxmlformats.org/officeDocument/2006/relationships/hyperlink" Target="https://hhla.de/en/magazine/agv-development" TargetMode="External"/><Relationship Id="rId53" Type="http://schemas.openxmlformats.org/officeDocument/2006/relationships/hyperlink" Target="https://futur.upc.edu/15552025" TargetMode="External"/><Relationship Id="rId52" Type="http://schemas.openxmlformats.org/officeDocument/2006/relationships/hyperlink" Target="https://www.transportevents.com/presentations/Doha2015/ElvioSimonetti.pdf" TargetMode="External"/><Relationship Id="rId55" Type="http://schemas.openxmlformats.org/officeDocument/2006/relationships/hyperlink" Target="https://www.researchgate.net/publication/382854120_Comparing_RMG_and_RTG_Cranes_An_Overview" TargetMode="External"/><Relationship Id="rId54" Type="http://schemas.openxmlformats.org/officeDocument/2006/relationships/hyperlink" Target="https://www.researchgate.net/publication/272774263_Comparing_Manned_and_Automated_Horizontal_Handling_Equipment_at_Container_Terminals" TargetMode="External"/><Relationship Id="rId57" Type="http://schemas.openxmlformats.org/officeDocument/2006/relationships/hyperlink" Target="https://recommendationsonoverheadcrnes.wordpress.com/2025/06/03/mobile-rtg-cranes-vs-rail-mounted-cranes-a-mobility-comparison/" TargetMode="External"/><Relationship Id="rId56" Type="http://schemas.openxmlformats.org/officeDocument/2006/relationships/hyperlink" Target="https://www.bettercrane.com/resouces/news/cost-for-railroad-contain-handling.html" TargetMode="External"/><Relationship Id="rId59" Type="http://schemas.openxmlformats.org/officeDocument/2006/relationships/hyperlink" Target="https://ellsengantrycranemanufacturer.wordpress.com/2024/12/23/rtg-container-cranes-vs-rmg-container-cranes-efficiency-comparisons/" TargetMode="External"/><Relationship Id="rId58" Type="http://schemas.openxmlformats.org/officeDocument/2006/relationships/hyperlink" Target="https://www.huadelift.com/blog/comparing-rtg-cranes-with-rail-mounted-gantry-cran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